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1AA" w:rsidRDefault="005C31AA" w:rsidP="00627675">
      <w:pPr>
        <w:pStyle w:val="a3"/>
        <w:rPr>
          <w:b/>
          <w:bCs/>
          <w:color w:val="000000"/>
          <w:sz w:val="27"/>
          <w:szCs w:val="27"/>
        </w:rPr>
      </w:pPr>
    </w:p>
    <w:p w:rsidR="005C31AA" w:rsidRDefault="005C31AA" w:rsidP="005C31AA">
      <w:pPr>
        <w:jc w:val="center"/>
        <w:rPr>
          <w:rFonts w:ascii="Times New Roman" w:hAnsi="Times New Roman" w:cs="Times New Roman"/>
          <w:b/>
          <w:bCs/>
          <w:color w:val="000000"/>
          <w:sz w:val="56"/>
          <w:szCs w:val="56"/>
          <w:shd w:val="clear" w:color="auto" w:fill="FFFFFF"/>
        </w:rPr>
      </w:pPr>
      <w:r w:rsidRPr="005C31AA">
        <w:rPr>
          <w:rFonts w:ascii="Times New Roman" w:hAnsi="Times New Roman" w:cs="Times New Roman"/>
          <w:b/>
          <w:bCs/>
          <w:color w:val="000000"/>
          <w:sz w:val="56"/>
          <w:szCs w:val="56"/>
          <w:shd w:val="clear" w:color="auto" w:fill="FFFFFF"/>
        </w:rPr>
        <w:t>Мастер-класс</w:t>
      </w:r>
    </w:p>
    <w:p w:rsidR="005C31AA" w:rsidRDefault="005C31AA" w:rsidP="005C31AA">
      <w:pPr>
        <w:jc w:val="center"/>
        <w:rPr>
          <w:rFonts w:ascii="Times New Roman" w:hAnsi="Times New Roman" w:cs="Times New Roman"/>
          <w:b/>
          <w:bCs/>
          <w:color w:val="000000"/>
          <w:sz w:val="56"/>
          <w:szCs w:val="56"/>
          <w:shd w:val="clear" w:color="auto" w:fill="FFFFFF"/>
        </w:rPr>
      </w:pPr>
    </w:p>
    <w:p w:rsidR="005C31AA" w:rsidRDefault="005C31AA" w:rsidP="005C31AA">
      <w:pPr>
        <w:jc w:val="center"/>
        <w:rPr>
          <w:rFonts w:ascii="Times New Roman" w:hAnsi="Times New Roman" w:cs="Times New Roman"/>
          <w:b/>
          <w:bCs/>
          <w:color w:val="000000"/>
          <w:sz w:val="56"/>
          <w:szCs w:val="56"/>
          <w:shd w:val="clear" w:color="auto" w:fill="FFFFFF"/>
        </w:rPr>
      </w:pPr>
    </w:p>
    <w:p w:rsidR="005C31AA" w:rsidRDefault="005C31AA" w:rsidP="005C31AA">
      <w:pPr>
        <w:jc w:val="center"/>
        <w:rPr>
          <w:rFonts w:ascii="Times New Roman" w:hAnsi="Times New Roman" w:cs="Times New Roman"/>
          <w:b/>
          <w:bCs/>
          <w:color w:val="000000"/>
          <w:sz w:val="56"/>
          <w:szCs w:val="56"/>
          <w:shd w:val="clear" w:color="auto" w:fill="FFFFFF"/>
        </w:rPr>
      </w:pPr>
    </w:p>
    <w:p w:rsidR="005C31AA" w:rsidRDefault="005C31AA" w:rsidP="005C31AA">
      <w:pPr>
        <w:jc w:val="center"/>
        <w:rPr>
          <w:rFonts w:ascii="Times New Roman" w:hAnsi="Times New Roman" w:cs="Times New Roman"/>
          <w:b/>
          <w:bCs/>
          <w:color w:val="000000"/>
          <w:sz w:val="96"/>
          <w:szCs w:val="96"/>
          <w:shd w:val="clear" w:color="auto" w:fill="FFFFFF"/>
        </w:rPr>
      </w:pPr>
      <w:r w:rsidRPr="005C31AA">
        <w:rPr>
          <w:rFonts w:ascii="Times New Roman" w:hAnsi="Times New Roman" w:cs="Times New Roman"/>
          <w:b/>
          <w:bCs/>
          <w:color w:val="000000"/>
          <w:sz w:val="96"/>
          <w:szCs w:val="96"/>
          <w:shd w:val="clear" w:color="auto" w:fill="FFFFFF"/>
        </w:rPr>
        <w:t>«Будь заметней в темноте»</w:t>
      </w:r>
    </w:p>
    <w:p w:rsidR="005C31AA" w:rsidRPr="005C31AA" w:rsidRDefault="005C31AA" w:rsidP="005C31AA">
      <w:pPr>
        <w:jc w:val="center"/>
        <w:rPr>
          <w:rFonts w:ascii="Times New Roman" w:hAnsi="Times New Roman" w:cs="Times New Roman"/>
          <w:b/>
          <w:bCs/>
          <w:color w:val="000000"/>
          <w:sz w:val="56"/>
          <w:szCs w:val="56"/>
          <w:shd w:val="clear" w:color="auto" w:fill="FFFFFF"/>
        </w:rPr>
      </w:pPr>
      <w:r w:rsidRPr="005C31AA">
        <w:rPr>
          <w:rFonts w:ascii="Times New Roman" w:hAnsi="Times New Roman" w:cs="Times New Roman"/>
          <w:b/>
          <w:bCs/>
          <w:color w:val="000000"/>
          <w:sz w:val="56"/>
          <w:szCs w:val="56"/>
          <w:shd w:val="clear" w:color="auto" w:fill="FFFFFF"/>
        </w:rPr>
        <w:t>(с родителями)</w:t>
      </w:r>
    </w:p>
    <w:p w:rsidR="005C31AA" w:rsidRDefault="005C31AA">
      <w:pPr>
        <w:rPr>
          <w:b/>
          <w:bCs/>
          <w:color w:val="000000"/>
          <w:sz w:val="36"/>
          <w:szCs w:val="36"/>
          <w:shd w:val="clear" w:color="auto" w:fill="FFFFFF"/>
        </w:rPr>
      </w:pPr>
    </w:p>
    <w:p w:rsidR="005C31AA" w:rsidRDefault="005C31AA">
      <w:pPr>
        <w:rPr>
          <w:b/>
          <w:bCs/>
          <w:color w:val="000000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209EEF4" wp14:editId="5220B3F9">
            <wp:simplePos x="0" y="0"/>
            <wp:positionH relativeFrom="page">
              <wp:posOffset>1846138</wp:posOffset>
            </wp:positionH>
            <wp:positionV relativeFrom="margin">
              <wp:posOffset>5116637</wp:posOffset>
            </wp:positionV>
            <wp:extent cx="3947598" cy="2474872"/>
            <wp:effectExtent l="0" t="0" r="0" b="1905"/>
            <wp:wrapSquare wrapText="bothSides"/>
            <wp:docPr id="13" name="Рисунок 13" descr="http://www.amic.ru/images/news/news/254394_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mic.ru/images/news/news/254394_32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598" cy="247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31AA" w:rsidRDefault="005C31AA">
      <w:pPr>
        <w:rPr>
          <w:b/>
          <w:bCs/>
          <w:color w:val="000000"/>
          <w:sz w:val="36"/>
          <w:szCs w:val="36"/>
          <w:shd w:val="clear" w:color="auto" w:fill="FFFFFF"/>
        </w:rPr>
      </w:pPr>
    </w:p>
    <w:p w:rsidR="005C31AA" w:rsidRDefault="005C31AA">
      <w:pPr>
        <w:rPr>
          <w:b/>
          <w:bCs/>
          <w:color w:val="000000"/>
          <w:sz w:val="36"/>
          <w:szCs w:val="36"/>
          <w:shd w:val="clear" w:color="auto" w:fill="FFFFFF"/>
        </w:rPr>
      </w:pPr>
    </w:p>
    <w:p w:rsidR="005C31AA" w:rsidRDefault="005C31AA">
      <w:pPr>
        <w:rPr>
          <w:b/>
          <w:bCs/>
          <w:color w:val="000000"/>
          <w:sz w:val="36"/>
          <w:szCs w:val="36"/>
          <w:shd w:val="clear" w:color="auto" w:fill="FFFFFF"/>
        </w:rPr>
      </w:pPr>
    </w:p>
    <w:p w:rsidR="005C31AA" w:rsidRDefault="005C31AA">
      <w:pPr>
        <w:rPr>
          <w:b/>
          <w:bCs/>
          <w:color w:val="000000"/>
          <w:sz w:val="36"/>
          <w:szCs w:val="36"/>
          <w:shd w:val="clear" w:color="auto" w:fill="FFFFFF"/>
        </w:rPr>
      </w:pPr>
    </w:p>
    <w:p w:rsidR="005C31AA" w:rsidRDefault="005C31AA">
      <w:pPr>
        <w:rPr>
          <w:b/>
          <w:bCs/>
          <w:color w:val="000000"/>
          <w:sz w:val="36"/>
          <w:szCs w:val="36"/>
          <w:shd w:val="clear" w:color="auto" w:fill="FFFFFF"/>
        </w:rPr>
      </w:pPr>
    </w:p>
    <w:p w:rsidR="005C31AA" w:rsidRDefault="005C31AA">
      <w:pPr>
        <w:rPr>
          <w:b/>
          <w:bCs/>
          <w:color w:val="000000"/>
          <w:sz w:val="36"/>
          <w:szCs w:val="36"/>
          <w:shd w:val="clear" w:color="auto" w:fill="FFFFFF"/>
        </w:rPr>
      </w:pPr>
    </w:p>
    <w:p w:rsidR="005C31AA" w:rsidRPr="005C31AA" w:rsidRDefault="005C31AA" w:rsidP="005C31AA">
      <w:pPr>
        <w:jc w:val="right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5C31AA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Провела: </w:t>
      </w:r>
      <w:proofErr w:type="spellStart"/>
      <w:r w:rsidRPr="005C31AA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КазаковаН.В</w:t>
      </w:r>
      <w:proofErr w:type="spellEnd"/>
      <w:r w:rsidRPr="005C31AA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.(мама Егора Казакова)</w:t>
      </w:r>
    </w:p>
    <w:p w:rsidR="005C31AA" w:rsidRDefault="005C31AA">
      <w:pPr>
        <w:rPr>
          <w:b/>
          <w:bCs/>
          <w:color w:val="000000"/>
          <w:sz w:val="36"/>
          <w:szCs w:val="36"/>
          <w:shd w:val="clear" w:color="auto" w:fill="FFFFFF"/>
        </w:rPr>
      </w:pPr>
    </w:p>
    <w:p w:rsidR="005C31AA" w:rsidRDefault="005C31AA" w:rsidP="005C31AA">
      <w:pPr>
        <w:jc w:val="center"/>
        <w:rPr>
          <w:b/>
          <w:bCs/>
          <w:color w:val="000000"/>
          <w:sz w:val="36"/>
          <w:szCs w:val="36"/>
          <w:shd w:val="clear" w:color="auto" w:fill="FFFFFF"/>
        </w:rPr>
      </w:pPr>
      <w:r>
        <w:rPr>
          <w:b/>
          <w:bCs/>
          <w:color w:val="000000"/>
          <w:sz w:val="36"/>
          <w:szCs w:val="36"/>
          <w:shd w:val="clear" w:color="auto" w:fill="FFFFFF"/>
        </w:rPr>
        <w:t>2017г.</w:t>
      </w:r>
    </w:p>
    <w:p w:rsidR="005C31AA" w:rsidRDefault="005C31AA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627675" w:rsidRDefault="00627675" w:rsidP="0062767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Цель работы</w:t>
      </w:r>
      <w:r>
        <w:rPr>
          <w:color w:val="000000"/>
          <w:sz w:val="27"/>
          <w:szCs w:val="27"/>
        </w:rPr>
        <w:t xml:space="preserve">: разъяснение значимости </w:t>
      </w:r>
      <w:proofErr w:type="spellStart"/>
      <w:r>
        <w:rPr>
          <w:color w:val="000000"/>
          <w:sz w:val="27"/>
          <w:szCs w:val="27"/>
        </w:rPr>
        <w:t>световозвращающих</w:t>
      </w:r>
      <w:proofErr w:type="spellEnd"/>
      <w:r>
        <w:rPr>
          <w:color w:val="000000"/>
          <w:sz w:val="27"/>
          <w:szCs w:val="27"/>
        </w:rPr>
        <w:t xml:space="preserve"> элементов для сохранения жизни </w:t>
      </w:r>
    </w:p>
    <w:p w:rsidR="00627675" w:rsidRDefault="00627675" w:rsidP="0062767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Задачи</w:t>
      </w:r>
      <w:r>
        <w:rPr>
          <w:color w:val="000000"/>
          <w:sz w:val="27"/>
          <w:szCs w:val="27"/>
        </w:rPr>
        <w:t>:</w:t>
      </w:r>
    </w:p>
    <w:p w:rsidR="00627675" w:rsidRDefault="00627675" w:rsidP="0062767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-формирование представлений о видах СВ – отражателей;</w:t>
      </w:r>
    </w:p>
    <w:p w:rsidR="00627675" w:rsidRDefault="00627675" w:rsidP="0062767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- практическое обучение </w:t>
      </w:r>
      <w:r>
        <w:rPr>
          <w:color w:val="000000"/>
          <w:sz w:val="27"/>
          <w:szCs w:val="27"/>
        </w:rPr>
        <w:t>родителей</w:t>
      </w:r>
      <w:r>
        <w:rPr>
          <w:color w:val="000000"/>
          <w:sz w:val="27"/>
          <w:szCs w:val="27"/>
        </w:rPr>
        <w:t xml:space="preserve"> изготовлению СВ -</w:t>
      </w:r>
      <w:proofErr w:type="spellStart"/>
      <w:r>
        <w:rPr>
          <w:color w:val="000000"/>
          <w:sz w:val="27"/>
          <w:szCs w:val="27"/>
        </w:rPr>
        <w:t>фликеров</w:t>
      </w:r>
      <w:proofErr w:type="spellEnd"/>
      <w:r>
        <w:rPr>
          <w:color w:val="000000"/>
          <w:sz w:val="27"/>
          <w:szCs w:val="27"/>
        </w:rPr>
        <w:t>;</w:t>
      </w:r>
    </w:p>
    <w:p w:rsidR="00627675" w:rsidRDefault="00627675" w:rsidP="00627675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- повышение интереса к проблеме использования СВ - элементов.</w:t>
      </w:r>
    </w:p>
    <w:p w:rsidR="00627675" w:rsidRPr="00627675" w:rsidRDefault="00627675" w:rsidP="006276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276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Фликеры</w:t>
      </w:r>
      <w:proofErr w:type="spellEnd"/>
      <w:r w:rsidRPr="006276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 руках у </w:t>
      </w:r>
      <w:proofErr w:type="gramStart"/>
      <w:r w:rsidRPr="006276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нас,</w:t>
      </w:r>
      <w:r w:rsidRPr="006276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Изготовили</w:t>
      </w:r>
      <w:proofErr w:type="gramEnd"/>
      <w:r w:rsidRPr="006276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сейчас.</w:t>
      </w:r>
      <w:r w:rsidRPr="006276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Стали мы заметней враз,</w:t>
      </w:r>
      <w:r w:rsidRPr="006276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Ты, водитель, сбавь-ка газ!</w:t>
      </w:r>
    </w:p>
    <w:p w:rsidR="00627675" w:rsidRPr="00627675" w:rsidRDefault="00627675" w:rsidP="006276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7675" w:rsidRPr="00627675" w:rsidRDefault="00627675" w:rsidP="0062767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627675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>ПОЗАБОТЬТЕСЬ О БЕЗОПАСНОСТИ!</w:t>
      </w:r>
    </w:p>
    <w:p w:rsidR="00627675" w:rsidRDefault="00627675" w:rsidP="006276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Ежегодно десятки детей становятся жертвами ДТП в тёмное время суток. Как правило, причина аварий в том, что водителям просто не видно ребёнка на дороге. Правила дорожного движения рекомендуют пешеходам ношение светоотражающих элементов в вечернее время. Значки, подвески, наклейки, браслеты с </w:t>
      </w:r>
      <w:proofErr w:type="spellStart"/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фликерами</w:t>
      </w:r>
      <w:proofErr w:type="spellEnd"/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мелочи, способные спасти жизнь.</w:t>
      </w: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Исследования доказывают: пешеход, имеющий </w:t>
      </w:r>
      <w:proofErr w:type="spellStart"/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фликеры</w:t>
      </w:r>
      <w:proofErr w:type="spellEnd"/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одежде, заметен издалека. При движении с ближним светом фар – с расстояния 130-140 метров, при движении с дальним светом фар это расстояние увеличивается до 400 </w:t>
      </w:r>
      <w:proofErr w:type="gramStart"/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метров!</w:t>
      </w: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Применение</w:t>
      </w:r>
      <w:proofErr w:type="gramEnd"/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фликеров</w:t>
      </w:r>
      <w:proofErr w:type="spellEnd"/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пешеходами снижает риск ДТП в тёмное время суток на 85%. То есть более чем в 6 раз.</w:t>
      </w: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 1 июля 2015 года вступила в силу поправка в Закон о Правилах дорожного движения, обязывающая пешеходов, передвигающихся в тёмное время суток вдоль обочин дорог вне населённых пунктов, иметь при себе </w:t>
      </w:r>
      <w:proofErr w:type="spellStart"/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световозвращающие</w:t>
      </w:r>
      <w:proofErr w:type="spellEnd"/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элементы.</w:t>
      </w: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Неисполнение данного требования карается штрафом в размере 500 рублей.</w:t>
      </w: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Самое же опасное для пешехода время – вечер и ночь: в темноте водителю гораздо труднее его увидеть. Особенно опасные сезоны – осень и зима: рано вечереет, почти все одеты в тёмную одежду, часто идёт снег или дождь, и пешеходы просто сливаются с сумерками, с деревьями и стенами домов. </w:t>
      </w: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Дети ещё не имеют большого опыта передвижения в темноте. Они не понимают, что опасность бывает там, где её не видно. Машины незаметно мчаться мимо, только огни фар слепят глаза. В темноте машин и не видно, но мы понимаем, что машина едет на нас, если светятся огоньки белого цвета. </w:t>
      </w:r>
    </w:p>
    <w:p w:rsidR="00627675" w:rsidRPr="00627675" w:rsidRDefault="00627675" w:rsidP="006276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Когда автомобиль удаляется от нас, то огоньки будут красного цвета, а когда он даёт задний ход, то видны не только красные огоньки по краям, но и </w:t>
      </w: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белые.</w:t>
      </w: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Чтобы обезопасить ребенка, нужно позаботиться о его внешнем виде – пусть маленького пешехода будет видно издалека. Желательно, одевать его в одежду ярких цветов – оранжевого, жёлтого или белого.</w:t>
      </w: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Кроме того, ребёнок должен обязательно носить на одежде </w:t>
      </w:r>
      <w:proofErr w:type="spellStart"/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фликеры</w:t>
      </w:r>
      <w:proofErr w:type="spellEnd"/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специальные светоотражатели.</w:t>
      </w: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Очень часто детская и спортивная одежда выпускается с уже готовыми вставками из светоотражающего материала. Но даже на такие куртки разумно повесить несколько дополнительных </w:t>
      </w:r>
      <w:proofErr w:type="spellStart"/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фликеров</w:t>
      </w:r>
      <w:proofErr w:type="spellEnd"/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Как можно плотнее закрепите их на одежде, пришить, пусть у ребёнка не будет шансов случайно оторвать или потерять </w:t>
      </w:r>
      <w:proofErr w:type="spellStart"/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фликер</w:t>
      </w:r>
      <w:proofErr w:type="spellEnd"/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Другие </w:t>
      </w:r>
      <w:proofErr w:type="spellStart"/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фликеры</w:t>
      </w:r>
      <w:proofErr w:type="spellEnd"/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виде значков или </w:t>
      </w:r>
      <w:proofErr w:type="spellStart"/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брелков</w:t>
      </w:r>
      <w:proofErr w:type="spellEnd"/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можно повесить на рюкзак ребёнка. </w:t>
      </w:r>
      <w:proofErr w:type="spellStart"/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Фликеры</w:t>
      </w:r>
      <w:proofErr w:type="spellEnd"/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бывают самых разных форм, размеров и цветов, с разнообразными рисунками – подберите то, что понравиться вашему ребёнку. Можно сделать из </w:t>
      </w:r>
      <w:proofErr w:type="spellStart"/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фликеров</w:t>
      </w:r>
      <w:proofErr w:type="spellEnd"/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оригинальный браслет или орнамент. </w:t>
      </w:r>
    </w:p>
    <w:p w:rsidR="00627675" w:rsidRPr="00627675" w:rsidRDefault="00627675" w:rsidP="006276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7675" w:rsidRPr="00627675" w:rsidRDefault="00627675" w:rsidP="006276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67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37015F1" wp14:editId="7E06782B">
            <wp:simplePos x="0" y="0"/>
            <wp:positionH relativeFrom="margin">
              <wp:posOffset>2958962</wp:posOffset>
            </wp:positionH>
            <wp:positionV relativeFrom="margin">
              <wp:posOffset>4308613</wp:posOffset>
            </wp:positionV>
            <wp:extent cx="2673350" cy="2673350"/>
            <wp:effectExtent l="0" t="0" r="0" b="0"/>
            <wp:wrapSquare wrapText="bothSides"/>
            <wp:docPr id="2" name="Рисунок 2" descr="http://ped-kopilka.ru/upload/blogs2/2016/4/34254_03ac4428d9e42b4e0e28c30ac7678e1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2/2016/4/34254_03ac4428d9e42b4e0e28c30ac7678e12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можно изготовить </w:t>
      </w:r>
      <w:proofErr w:type="spellStart"/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фликер</w:t>
      </w:r>
      <w:proofErr w:type="spellEnd"/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своими руками. </w:t>
      </w: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76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Материалы необходимые для работы:</w:t>
      </w: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картон;</w:t>
      </w: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кусочки яркой ткани разного цвета;</w:t>
      </w: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светоотражающая лента разного вида и размера;</w:t>
      </w: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ножницы;</w:t>
      </w: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линейка;</w:t>
      </w: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карандаш простой;</w:t>
      </w: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клей ПВА или клей-карандаш</w:t>
      </w:r>
    </w:p>
    <w:p w:rsidR="00627675" w:rsidRPr="00627675" w:rsidRDefault="00627675" w:rsidP="006276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767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83365" y="715617"/>
            <wp:positionH relativeFrom="margin">
              <wp:align>left</wp:align>
            </wp:positionH>
            <wp:positionV relativeFrom="margin">
              <wp:align>bottom</wp:align>
            </wp:positionV>
            <wp:extent cx="4119353" cy="2306016"/>
            <wp:effectExtent l="0" t="0" r="0" b="0"/>
            <wp:wrapSquare wrapText="bothSides"/>
            <wp:docPr id="3" name="Рисунок 3" descr="http://ped-kopilka.ru/upload/blogs2/2016/4/34254_8ff151fed698318184a0b41314cbbc4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upload/blogs2/2016/4/34254_8ff151fed698318184a0b41314cbbc42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353" cy="230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7675" w:rsidRPr="00627675" w:rsidRDefault="00627675" w:rsidP="006276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Этапы выполнения работы</w:t>
      </w: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1.На картоне рисуем карандашом шаблоны для основы </w:t>
      </w:r>
      <w:proofErr w:type="spellStart"/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фликера</w:t>
      </w:r>
      <w:proofErr w:type="spellEnd"/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фигуры разной формы (ромбики, со стороной 9см, круги, сердечки, d-9 см и другие)</w:t>
      </w:r>
    </w:p>
    <w:p w:rsidR="00627675" w:rsidRDefault="00627675" w:rsidP="006276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7675" w:rsidRDefault="00627675" w:rsidP="006276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7675" w:rsidRDefault="00627675" w:rsidP="006276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7675" w:rsidRDefault="00627675" w:rsidP="006276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7675" w:rsidRDefault="00627675" w:rsidP="006276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7675" w:rsidRDefault="00627675" w:rsidP="006276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7675" w:rsidRDefault="00627675" w:rsidP="006276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7675" w:rsidRDefault="00627675" w:rsidP="006276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7675" w:rsidRPr="00627675" w:rsidRDefault="001464ED" w:rsidP="001464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67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50B125D" wp14:editId="64CC3294">
            <wp:simplePos x="0" y="0"/>
            <wp:positionH relativeFrom="margin">
              <wp:posOffset>1533828</wp:posOffset>
            </wp:positionH>
            <wp:positionV relativeFrom="margin">
              <wp:posOffset>-74157</wp:posOffset>
            </wp:positionV>
            <wp:extent cx="4243070" cy="2374900"/>
            <wp:effectExtent l="0" t="0" r="5080" b="6350"/>
            <wp:wrapSquare wrapText="bothSides"/>
            <wp:docPr id="5" name="Рисунок 5" descr="http://ped-kopilka.ru/upload/blogs2/2016/4/34254_d6e2c18bea40fb54373aae328b6cc76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upload/blogs2/2016/4/34254_d6e2c18bea40fb54373aae328b6cc76d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1AA" w:rsidRPr="0062767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A04AE8C" wp14:editId="60A8F56B">
            <wp:simplePos x="0" y="0"/>
            <wp:positionH relativeFrom="margin">
              <wp:posOffset>-616916</wp:posOffset>
            </wp:positionH>
            <wp:positionV relativeFrom="margin">
              <wp:posOffset>2310848</wp:posOffset>
            </wp:positionV>
            <wp:extent cx="4704715" cy="2633345"/>
            <wp:effectExtent l="0" t="0" r="635" b="0"/>
            <wp:wrapSquare wrapText="bothSides"/>
            <wp:docPr id="7" name="Рисунок 7" descr="http://ped-kopilka.ru/upload/blogs2/2016/4/34254_69fa9a8ab0a61bd6f1625a40ac658f1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2/2016/4/34254_69fa9a8ab0a61bd6f1625a40ac658f1f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715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675"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2. Рисуем шаблоны для </w:t>
      </w:r>
      <w:proofErr w:type="spellStart"/>
      <w:r w:rsidR="00627675"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фликера</w:t>
      </w:r>
      <w:proofErr w:type="spellEnd"/>
      <w:r w:rsidR="00627675"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фигурки разной формы, на 1 см меньше, чем основа, (ёлочки, домики, сердечки, машинки, прямоугольники и др.)</w:t>
      </w:r>
    </w:p>
    <w:p w:rsidR="00627675" w:rsidRPr="00627675" w:rsidRDefault="00627675" w:rsidP="006276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7675" w:rsidRPr="00627675" w:rsidRDefault="00627675" w:rsidP="006276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Все шаблоны вырезаем ножницами.</w:t>
      </w:r>
    </w:p>
    <w:p w:rsidR="00627675" w:rsidRPr="00627675" w:rsidRDefault="00627675" w:rsidP="006276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4. Берём кусочки плотной ткани яркого разного цвета (драп, фетр). Накладываем шаблоны для основы </w:t>
      </w:r>
      <w:proofErr w:type="spellStart"/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фликера</w:t>
      </w:r>
      <w:proofErr w:type="spellEnd"/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627675" w:rsidRPr="00627675" w:rsidRDefault="00627675" w:rsidP="006276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7675" w:rsidRPr="00627675" w:rsidRDefault="00627675" w:rsidP="006276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 Обводим карандашом и вырезаем аккуратно ножницами.</w:t>
      </w:r>
    </w:p>
    <w:p w:rsidR="00627675" w:rsidRPr="00627675" w:rsidRDefault="001464ED" w:rsidP="006276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31A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FCF99A1" wp14:editId="1A458BE2">
            <wp:simplePos x="0" y="0"/>
            <wp:positionH relativeFrom="margin">
              <wp:posOffset>1809652</wp:posOffset>
            </wp:positionH>
            <wp:positionV relativeFrom="margin">
              <wp:posOffset>5321162</wp:posOffset>
            </wp:positionV>
            <wp:extent cx="4230522" cy="3172977"/>
            <wp:effectExtent l="0" t="0" r="0" b="8890"/>
            <wp:wrapSquare wrapText="bothSides"/>
            <wp:docPr id="14" name="Рисунок 14" descr="D:\КАЗАКОВЫ\DSCN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ЗАКОВЫ\DSCN02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522" cy="317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7675" w:rsidRPr="00627675" w:rsidRDefault="00627675" w:rsidP="006276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 Из светоотражающей ленты вырезаем по шаблону разные фигурки.</w:t>
      </w:r>
    </w:p>
    <w:p w:rsidR="00627675" w:rsidRPr="00627675" w:rsidRDefault="00627675" w:rsidP="006276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7675" w:rsidRPr="00627675" w:rsidRDefault="00627675" w:rsidP="006276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 Фигурки из светоотражающей ленты накладываем на основу, предварительно нанести на обратную сторону клей и прижать салфеткой.</w:t>
      </w:r>
    </w:p>
    <w:p w:rsidR="00627675" w:rsidRPr="00627675" w:rsidRDefault="00627675" w:rsidP="006276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C31AA" w:rsidRDefault="001464ED" w:rsidP="00627675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2767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51F5D57" wp14:editId="1F4C8CFA">
            <wp:simplePos x="0" y="0"/>
            <wp:positionH relativeFrom="margin">
              <wp:posOffset>1952625</wp:posOffset>
            </wp:positionH>
            <wp:positionV relativeFrom="margin">
              <wp:posOffset>5080</wp:posOffset>
            </wp:positionV>
            <wp:extent cx="3989705" cy="3439795"/>
            <wp:effectExtent l="0" t="0" r="0" b="8255"/>
            <wp:wrapSquare wrapText="bothSides"/>
            <wp:docPr id="11" name="Рисунок 11" descr="D:\родительское собрание\IMG_3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одительское собрание\IMG_31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05" cy="34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675" w:rsidRPr="006276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C31AA" w:rsidRDefault="005C31AA" w:rsidP="00627675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C31AA" w:rsidRDefault="005C31AA" w:rsidP="00627675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C31AA" w:rsidRDefault="005C31AA" w:rsidP="00627675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C31AA" w:rsidRDefault="005C31AA" w:rsidP="00627675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C31AA" w:rsidRDefault="005C31AA" w:rsidP="00627675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C31AA" w:rsidRDefault="005C31AA" w:rsidP="00627675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C31AA" w:rsidRDefault="005C31AA" w:rsidP="00627675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C31AA" w:rsidRDefault="005C31AA" w:rsidP="00627675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C31AA" w:rsidRDefault="005C31AA" w:rsidP="00627675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C31AA" w:rsidRDefault="001464ED" w:rsidP="00627675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27675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25F2409E" wp14:editId="59A5BAE0">
            <wp:simplePos x="0" y="0"/>
            <wp:positionH relativeFrom="margin">
              <wp:posOffset>-583178</wp:posOffset>
            </wp:positionH>
            <wp:positionV relativeFrom="margin">
              <wp:posOffset>3455698</wp:posOffset>
            </wp:positionV>
            <wp:extent cx="3716655" cy="3161665"/>
            <wp:effectExtent l="0" t="0" r="0" b="635"/>
            <wp:wrapSquare wrapText="bothSides"/>
            <wp:docPr id="12" name="Рисунок 12" descr="D:\родительское собрание\IMG_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одительское собрание\IMG_32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655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1AA" w:rsidRDefault="005C31AA" w:rsidP="00627675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C31AA" w:rsidRDefault="005C31AA" w:rsidP="00627675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C31AA" w:rsidRDefault="005C31AA" w:rsidP="00627675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C31AA" w:rsidRDefault="001464ED" w:rsidP="00627675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464ED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 wp14:anchorId="6F2783C0" wp14:editId="59F64307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931160" cy="3689350"/>
            <wp:effectExtent l="0" t="0" r="2540" b="6350"/>
            <wp:wrapSquare wrapText="bothSides"/>
            <wp:docPr id="15" name="Рисунок 15" descr="D:\КАЗАКОВЫ\DSCN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ЗАКОВЫ\DSCN02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5C31AA" w:rsidRDefault="005C31AA" w:rsidP="00627675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C31AA" w:rsidRDefault="005C31AA" w:rsidP="00627675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C31AA" w:rsidRDefault="005C31AA" w:rsidP="00627675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C31AA" w:rsidRDefault="00627675" w:rsidP="00627675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Такой </w:t>
      </w:r>
      <w:proofErr w:type="spellStart"/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фликер</w:t>
      </w:r>
      <w:proofErr w:type="spellEnd"/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изготовленный своими руками, ребёнок с удовольствием </w:t>
      </w:r>
    </w:p>
    <w:p w:rsidR="00CF59BE" w:rsidRPr="00627675" w:rsidRDefault="00627675" w:rsidP="00627675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</w:t>
      </w:r>
      <w:proofErr w:type="spellEnd"/>
      <w:r w:rsidRPr="0062767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276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 носить на куртке или рюкзаке.</w:t>
      </w:r>
    </w:p>
    <w:sectPr w:rsidR="00CF59BE" w:rsidRPr="00627675" w:rsidSect="005C31AA">
      <w:pgSz w:w="11906" w:h="16838"/>
      <w:pgMar w:top="1134" w:right="850" w:bottom="1134" w:left="1701" w:header="708" w:footer="708" w:gutter="0"/>
      <w:pgBorders w:offsetFrom="page">
        <w:top w:val="peopleHats" w:sz="16" w:space="24" w:color="auto"/>
        <w:left w:val="peopleHats" w:sz="16" w:space="24" w:color="auto"/>
        <w:bottom w:val="peopleHats" w:sz="16" w:space="24" w:color="auto"/>
        <w:right w:val="peopleHat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7D6"/>
    <w:rsid w:val="001464ED"/>
    <w:rsid w:val="005067D6"/>
    <w:rsid w:val="005C31AA"/>
    <w:rsid w:val="00627675"/>
    <w:rsid w:val="00CF59BE"/>
    <w:rsid w:val="00D93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D64C76-E367-4F06-AA2F-0F434FD55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76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64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464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4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7508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8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619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cp:lastPrinted>2017-03-29T08:32:00Z</cp:lastPrinted>
  <dcterms:created xsi:type="dcterms:W3CDTF">2017-03-29T08:02:00Z</dcterms:created>
  <dcterms:modified xsi:type="dcterms:W3CDTF">2017-03-29T08:42:00Z</dcterms:modified>
</cp:coreProperties>
</file>