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47" w:rsidRPr="00E30447" w:rsidRDefault="00E30447" w:rsidP="00E30447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Приложение</w:t>
      </w:r>
    </w:p>
    <w:p w:rsidR="00E30447" w:rsidRPr="00E30447" w:rsidRDefault="00E30447" w:rsidP="00E30447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решению Думы РМР</w:t>
      </w:r>
    </w:p>
    <w:p w:rsidR="00E30447" w:rsidRPr="00E30447" w:rsidRDefault="00E30447" w:rsidP="00E30447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517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65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30447" w:rsidRDefault="00E30447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447" w:rsidRDefault="00E30447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447" w:rsidRDefault="00E30447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7DA" w:rsidRPr="007567DA" w:rsidRDefault="007567DA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567DA" w:rsidRPr="007567DA" w:rsidRDefault="007567DA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комплектовании муниципальных дошкольных образовательных</w:t>
      </w:r>
    </w:p>
    <w:p w:rsidR="007567DA" w:rsidRPr="007567DA" w:rsidRDefault="007567DA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Ростовского муниципального района</w:t>
      </w:r>
    </w:p>
    <w:p w:rsidR="007567DA" w:rsidRDefault="007567DA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447" w:rsidRPr="007567DA" w:rsidRDefault="00E30447" w:rsidP="0075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7DA" w:rsidRPr="007567DA" w:rsidRDefault="007567DA" w:rsidP="007567D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567DA" w:rsidRDefault="007567DA" w:rsidP="00EB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1FF" w:rsidRPr="00EB11FF" w:rsidRDefault="007567DA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11FF" w:rsidRPr="00EB11F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Положение разработано в соответствии с Законом Российской Федерации «Об образовании</w:t>
      </w:r>
      <w:r w:rsidR="00EB11FF" w:rsidRPr="00227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7DA">
        <w:rPr>
          <w:rFonts w:ascii="Times New Roman" w:hAnsi="Times New Roman" w:cs="Times New Roman"/>
          <w:sz w:val="28"/>
          <w:szCs w:val="28"/>
        </w:rPr>
        <w:t>от 10.07.1992. № 3266-1</w:t>
      </w:r>
      <w:r w:rsidR="00EB11FF" w:rsidRPr="0022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B11FF" w:rsidRPr="00EB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Типовым положением о дошкольном образовательном учреждении, утвержденным приказом Минобрнауки Российской Федерации от 27.10.2011. № 2562</w:t>
      </w:r>
      <w:r w:rsidR="00EB11FF" w:rsidRPr="00EB1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822" w:rsidRPr="00D13316" w:rsidRDefault="00EB11FF" w:rsidP="00454822">
      <w:pPr>
        <w:pStyle w:val="ac"/>
        <w:rPr>
          <w:sz w:val="28"/>
        </w:rPr>
      </w:pPr>
      <w:r w:rsidRPr="00EB11FF">
        <w:rPr>
          <w:sz w:val="28"/>
        </w:rPr>
        <w:t>1.2. Настоящее Положение определяет порядок ведения районного реестра очередников, порядок комплектования воспитанниками муниципальных дошкольных образовательных учреждений</w:t>
      </w:r>
      <w:r w:rsidR="00454822">
        <w:rPr>
          <w:sz w:val="28"/>
        </w:rPr>
        <w:t>,</w:t>
      </w:r>
      <w:r w:rsidR="00454822" w:rsidRPr="00454822">
        <w:rPr>
          <w:sz w:val="28"/>
        </w:rPr>
        <w:t xml:space="preserve"> </w:t>
      </w:r>
      <w:r w:rsidR="00454822">
        <w:rPr>
          <w:sz w:val="28"/>
        </w:rPr>
        <w:t>а так же общеобразовательных учреждений, реализующих основные общеобразовательные программы дошкольного образования (далее</w:t>
      </w:r>
      <w:r w:rsidR="00454822" w:rsidRPr="00D13316">
        <w:rPr>
          <w:sz w:val="28"/>
        </w:rPr>
        <w:t xml:space="preserve"> – </w:t>
      </w:r>
      <w:r w:rsidR="00454822">
        <w:rPr>
          <w:sz w:val="28"/>
        </w:rPr>
        <w:t xml:space="preserve">МДОУ) и </w:t>
      </w:r>
      <w:r w:rsidR="00454822" w:rsidRPr="00D13316">
        <w:rPr>
          <w:sz w:val="28"/>
        </w:rPr>
        <w:t xml:space="preserve"> порядок зачисления в </w:t>
      </w:r>
      <w:r w:rsidR="00454822">
        <w:rPr>
          <w:sz w:val="28"/>
        </w:rPr>
        <w:t>МДОУ.</w:t>
      </w:r>
    </w:p>
    <w:p w:rsidR="00CA4E3E" w:rsidRDefault="00CA4E3E" w:rsidP="00EB1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1FF" w:rsidRPr="00DE724F" w:rsidRDefault="00EB11FF" w:rsidP="00DE72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ПОСТАНОВКИ НА ОЧЕРЕДЬ</w:t>
      </w:r>
    </w:p>
    <w:p w:rsidR="00EB11FF" w:rsidRPr="00EB11FF" w:rsidRDefault="00EB11FF" w:rsidP="00EB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FF" w:rsidRDefault="00EB11FF" w:rsidP="00CA4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Постановка на очередь детей для </w:t>
      </w:r>
      <w:r w:rsidRPr="00E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в МДОУ ведется </w:t>
      </w:r>
      <w:r w:rsidR="00F56F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специалистом </w:t>
      </w:r>
      <w:r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образования администрации Ростовского муниципального района (далее - управление образования).</w:t>
      </w:r>
    </w:p>
    <w:p w:rsidR="001D7417" w:rsidRPr="00EB11FF" w:rsidRDefault="00EE7E7F" w:rsidP="00CA4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</w:t>
      </w:r>
      <w:r w:rsidR="001D741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очереди осуществляется в виде электронного реестра в автоматизированной системе учета.</w:t>
      </w:r>
    </w:p>
    <w:p w:rsidR="00EB11FF" w:rsidRPr="00EB11FF" w:rsidRDefault="001D7417" w:rsidP="00CA4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</w:t>
      </w:r>
      <w:r w:rsidR="00EB11FF"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образования </w:t>
      </w:r>
      <w:r w:rsid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 постановку </w:t>
      </w:r>
      <w:r w:rsidR="00337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</w:t>
      </w:r>
      <w:r w:rsidR="00BE3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момента </w:t>
      </w:r>
      <w:r w:rsidR="003375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 родителей (законных представителей)</w:t>
      </w:r>
      <w:r w:rsidR="00EB11FF"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7552" w:rsidRDefault="001D7417" w:rsidP="00CA4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</w:t>
      </w:r>
      <w:r w:rsidR="00EB11FF"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1FF" w:rsidRPr="00E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детей при постановке на очередь осуществляется п</w:t>
      </w:r>
      <w:r w:rsidR="00EB11FF"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>ри предъявлении оригинала свидетельства о рождении ребенка и паспорта одного из родителей (законного представителя)</w:t>
      </w:r>
      <w:r w:rsidR="00454822" w:rsidRPr="00454822">
        <w:rPr>
          <w:sz w:val="28"/>
        </w:rPr>
        <w:t xml:space="preserve"> </w:t>
      </w:r>
      <w:r w:rsidR="00454822" w:rsidRPr="00454822">
        <w:rPr>
          <w:rFonts w:ascii="Times New Roman" w:hAnsi="Times New Roman" w:cs="Times New Roman"/>
          <w:sz w:val="28"/>
        </w:rPr>
        <w:t>и  документа,   подтверждающего место регистрации ребенка</w:t>
      </w:r>
      <w:r w:rsidR="00EB11FF" w:rsidRPr="00EB11FF">
        <w:rPr>
          <w:rFonts w:ascii="Times New Roman" w:eastAsia="Times New Roman" w:hAnsi="Times New Roman" w:cs="Times New Roman"/>
          <w:sz w:val="28"/>
          <w:szCs w:val="24"/>
          <w:lang w:eastAsia="ru-RU"/>
        </w:rPr>
        <w:t>; при наличии льготы для зачисления ребенка в МДОУ – документа, подтве</w:t>
      </w:r>
      <w:r w:rsidR="00A5135B">
        <w:rPr>
          <w:rFonts w:ascii="Times New Roman" w:eastAsia="Times New Roman" w:hAnsi="Times New Roman" w:cs="Times New Roman"/>
          <w:sz w:val="28"/>
          <w:szCs w:val="24"/>
          <w:lang w:eastAsia="ru-RU"/>
        </w:rPr>
        <w:t>рждающего право на льготу:</w:t>
      </w:r>
    </w:p>
    <w:p w:rsidR="004B1862" w:rsidRPr="004B1862" w:rsidRDefault="004B1862" w:rsidP="00CA4E3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4B1862">
        <w:rPr>
          <w:sz w:val="28"/>
          <w:szCs w:val="28"/>
        </w:rPr>
        <w:t>- справка с места работы (для работников суда и прокуратуры);</w:t>
      </w:r>
    </w:p>
    <w:p w:rsidR="004B1862" w:rsidRPr="004B1862" w:rsidRDefault="004B1862" w:rsidP="00CA4E3E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4B1862">
        <w:rPr>
          <w:sz w:val="28"/>
          <w:szCs w:val="28"/>
        </w:rPr>
        <w:t>- справка с места службы (для родителей - военнослужащих,</w:t>
      </w:r>
      <w:r w:rsidR="00CA4E3E">
        <w:rPr>
          <w:sz w:val="28"/>
          <w:szCs w:val="28"/>
        </w:rPr>
        <w:t xml:space="preserve"> </w:t>
      </w:r>
      <w:r w:rsidRPr="004B1862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полиции</w:t>
      </w:r>
      <w:r w:rsidRPr="004B1862">
        <w:rPr>
          <w:sz w:val="28"/>
          <w:szCs w:val="28"/>
        </w:rPr>
        <w:t xml:space="preserve">); </w:t>
      </w:r>
    </w:p>
    <w:p w:rsidR="004B1862" w:rsidRPr="004B1862" w:rsidRDefault="004B1862" w:rsidP="00CA4E3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4B1862">
        <w:rPr>
          <w:sz w:val="28"/>
          <w:szCs w:val="28"/>
        </w:rPr>
        <w:t>- копия у</w:t>
      </w:r>
      <w:r w:rsidR="00CA4E3E">
        <w:rPr>
          <w:sz w:val="28"/>
          <w:szCs w:val="28"/>
        </w:rPr>
        <w:t>достоверения многодетной семьи;</w:t>
      </w:r>
    </w:p>
    <w:p w:rsidR="004B1862" w:rsidRPr="00F82F18" w:rsidRDefault="004B1862" w:rsidP="00CA4E3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4B1862">
        <w:rPr>
          <w:sz w:val="28"/>
          <w:szCs w:val="28"/>
        </w:rPr>
        <w:t>- копия медицинского заключения об инвалидности для детей-инвалидов, родителей-инвалидов;</w:t>
      </w:r>
    </w:p>
    <w:p w:rsidR="00697FC4" w:rsidRPr="00697FC4" w:rsidRDefault="00697FC4" w:rsidP="00697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 на льготное предоставление места в дошкольных образовательных учреждениях  (МДОУ) в соответствии с Федеральным законодательством с учетом даты обращения пользуются: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в соответствии с  ст. 14,15,17,22 Закона РФ от 15.05.91 № 1244-1 «О социальной защите граждан, подвергшихся воздействию радиации вследствие катастрофы на Чернобыльской АЭС»;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прокуроров и следователей прокуратуры – Федеральный закон "О прокуратуре РФ" № 2202-1 от 17.01.1992 (ред. от 04.11.2005.) п. 5 ст. 44;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 и мировых судей – Федеральный закон "О статусе судей в РФ"         № 3132-1 от 26.06.1992 (ред. от 22.08.2004г.), ст.19, п.4;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погибших (пропавших без вести), умерших, ставших инвалидами сотрудников и военнослужащих из числа указанных в п. 1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согласно п. 1 постановления Правительства Российской Федерации от 25 августа 1999 г. N 936 "О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обязанностей";</w:t>
      </w:r>
    </w:p>
    <w:p w:rsid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 (пропавших без вести), умерших, ставших инвалидами военнослужащих,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согласно п. 4 постановления Правительства Российской Федерации от 12 августа 2008 г. N 587 "О дополнительных мерах по усилению социальной защиты военнослужащих и сотрудников </w:t>
      </w: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Абхазии".</w:t>
      </w:r>
    </w:p>
    <w:p w:rsidR="009A003C" w:rsidRPr="00697FC4" w:rsidRDefault="009A003C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правоохранительных органов по контролю за оборотом наркотических средств и психотропных веществ согласно п.136 Указа президента Российской Федерации от 5 июня 2003 г. №613 «О правоохранительной службе в органах по контролю за оборотом наркотических средств и психотропных веществ».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 согласно п. 6 ст. 46 Федерального закона от 7 февраля 2011 г. N 3-ФЗ "О полиции";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 согласно п. 6 ст. 19 Федерального закона от 27 мая 1998 г. N 76-ФЗ "О статусе военнослужащих";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дети-инвалиды, дети, один из родителей которых является инвалидом, в соответствии с п. 1 Указа Президента Российской Федерации от 2 октября 1992 г. N 1157 "О дополнительных мерах государственной поддержки инвалидов".</w:t>
      </w:r>
    </w:p>
    <w:p w:rsidR="00697FC4" w:rsidRPr="00697FC4" w:rsidRDefault="00697FC4" w:rsidP="00697F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принимаются в ДОУ при наличии условий для коррекционной работы на основании заключения психолого-медико-педагогической комиссии и заключения медицинского учреждения;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 согласно абз. 5 пп. "б" п. 1 Указа Президента Российской Федерации "О мерах по социальной поддержке многодетных семей" от 5 мая 1992 г. N 431;</w:t>
      </w:r>
    </w:p>
    <w:p w:rsidR="00697FC4" w:rsidRPr="00697FC4" w:rsidRDefault="00697FC4" w:rsidP="00697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оставшиеся без попечения родителей, дети-сироты; </w:t>
      </w:r>
    </w:p>
    <w:p w:rsidR="00A5135B" w:rsidRDefault="001D7417" w:rsidP="00CA4E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>2.5</w:t>
      </w:r>
      <w:r w:rsidR="00337552">
        <w:rPr>
          <w:sz w:val="28"/>
        </w:rPr>
        <w:t xml:space="preserve">. </w:t>
      </w:r>
      <w:r w:rsidR="00A5135B" w:rsidRPr="00EB11FF">
        <w:rPr>
          <w:sz w:val="28"/>
          <w:szCs w:val="28"/>
        </w:rPr>
        <w:t>Родители (законные представители) ребенка дают письменное согласие на хранение и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данных.</w:t>
      </w:r>
      <w:r w:rsidR="00A5135B">
        <w:rPr>
          <w:sz w:val="28"/>
          <w:szCs w:val="28"/>
        </w:rPr>
        <w:t xml:space="preserve"> </w:t>
      </w:r>
      <w:r w:rsidR="00C25A0D">
        <w:rPr>
          <w:sz w:val="28"/>
          <w:szCs w:val="28"/>
        </w:rPr>
        <w:t>Персональные данные ребенка вносятся в электронный реестр в автоматизированной системе учета и</w:t>
      </w:r>
      <w:r w:rsidR="00A5135B" w:rsidRPr="00EE5E17">
        <w:rPr>
          <w:sz w:val="28"/>
          <w:szCs w:val="28"/>
        </w:rPr>
        <w:t xml:space="preserve"> сохраняются </w:t>
      </w:r>
      <w:r w:rsidR="00A5135B">
        <w:rPr>
          <w:sz w:val="28"/>
          <w:szCs w:val="28"/>
        </w:rPr>
        <w:t>до получения им места</w:t>
      </w:r>
      <w:r w:rsidR="00A5135B" w:rsidRPr="00EE5E17">
        <w:rPr>
          <w:sz w:val="28"/>
          <w:szCs w:val="28"/>
        </w:rPr>
        <w:t xml:space="preserve"> в ДОУ.</w:t>
      </w:r>
    </w:p>
    <w:p w:rsidR="00CA4E3E" w:rsidRDefault="00337552" w:rsidP="00CA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FF">
        <w:rPr>
          <w:rFonts w:ascii="Times New Roman" w:hAnsi="Times New Roman" w:cs="Times New Roman"/>
          <w:sz w:val="28"/>
          <w:szCs w:val="28"/>
        </w:rPr>
        <w:t>- Ф.И.О., пол, дата рождения, адрес регистрации по месту жительства (пребывания);</w:t>
      </w:r>
    </w:p>
    <w:p w:rsidR="00CA4E3E" w:rsidRDefault="00F82F18" w:rsidP="00CA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2F18">
        <w:rPr>
          <w:rFonts w:ascii="Times New Roman" w:hAnsi="Times New Roman" w:cs="Times New Roman"/>
          <w:sz w:val="28"/>
          <w:szCs w:val="28"/>
        </w:rPr>
        <w:t xml:space="preserve"> </w:t>
      </w:r>
      <w:r w:rsidR="00337552" w:rsidRPr="00EB11FF">
        <w:rPr>
          <w:rFonts w:ascii="Times New Roman" w:hAnsi="Times New Roman" w:cs="Times New Roman"/>
          <w:sz w:val="28"/>
          <w:szCs w:val="28"/>
        </w:rPr>
        <w:t>Ф.И.О., рабочий и сотовый телефоны, родителя (законного</w:t>
      </w:r>
      <w:r w:rsidR="00337552">
        <w:rPr>
          <w:rFonts w:ascii="Times New Roman" w:hAnsi="Times New Roman" w:cs="Times New Roman"/>
          <w:sz w:val="28"/>
          <w:szCs w:val="28"/>
        </w:rPr>
        <w:t xml:space="preserve"> представителя);</w:t>
      </w:r>
    </w:p>
    <w:p w:rsidR="00CA4E3E" w:rsidRDefault="00337552" w:rsidP="00CA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FF">
        <w:rPr>
          <w:rFonts w:ascii="Times New Roman" w:hAnsi="Times New Roman" w:cs="Times New Roman"/>
          <w:sz w:val="28"/>
          <w:szCs w:val="28"/>
        </w:rPr>
        <w:t xml:space="preserve">- наличие льгот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Pr="00EB11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="00CA4E3E">
        <w:rPr>
          <w:rFonts w:ascii="Times New Roman" w:hAnsi="Times New Roman" w:cs="Times New Roman"/>
          <w:sz w:val="28"/>
          <w:szCs w:val="28"/>
        </w:rPr>
        <w:t>.</w:t>
      </w:r>
    </w:p>
    <w:p w:rsidR="00CA4E3E" w:rsidRDefault="00337552" w:rsidP="00CA4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желаемые условия (№ учреждения, </w:t>
      </w:r>
      <w:r w:rsidRPr="00EB11FF">
        <w:rPr>
          <w:rFonts w:ascii="Times New Roman" w:hAnsi="Times New Roman" w:cs="Times New Roman"/>
          <w:sz w:val="28"/>
          <w:szCs w:val="28"/>
        </w:rPr>
        <w:t>тип гр</w:t>
      </w:r>
      <w:r w:rsidR="00910796">
        <w:rPr>
          <w:rFonts w:ascii="Times New Roman" w:hAnsi="Times New Roman" w:cs="Times New Roman"/>
          <w:sz w:val="28"/>
          <w:szCs w:val="28"/>
        </w:rPr>
        <w:t>уппы, год поступления).</w:t>
      </w:r>
    </w:p>
    <w:p w:rsidR="00CA4E3E" w:rsidRDefault="001D7417" w:rsidP="00CA4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B11FF" w:rsidRPr="00EB11FF">
        <w:rPr>
          <w:rFonts w:ascii="Times New Roman" w:hAnsi="Times New Roman" w:cs="Times New Roman"/>
          <w:sz w:val="28"/>
          <w:szCs w:val="28"/>
        </w:rPr>
        <w:t xml:space="preserve">. </w:t>
      </w:r>
      <w:r w:rsidR="00910796">
        <w:rPr>
          <w:rFonts w:ascii="Times New Roman" w:hAnsi="Times New Roman" w:cs="Times New Roman"/>
          <w:sz w:val="28"/>
          <w:szCs w:val="28"/>
        </w:rPr>
        <w:t>При р</w:t>
      </w:r>
      <w:r w:rsidR="00946C9C">
        <w:rPr>
          <w:rFonts w:ascii="Times New Roman" w:hAnsi="Times New Roman" w:cs="Times New Roman"/>
          <w:sz w:val="28"/>
          <w:szCs w:val="28"/>
        </w:rPr>
        <w:t>егистрации ребенка в электронном реестре (базе)</w:t>
      </w:r>
      <w:r w:rsidR="00910796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EB11FF" w:rsidRPr="00EB11FF">
        <w:rPr>
          <w:rFonts w:ascii="Times New Roman" w:hAnsi="Times New Roman" w:cs="Times New Roman"/>
          <w:sz w:val="28"/>
          <w:szCs w:val="28"/>
        </w:rPr>
        <w:t xml:space="preserve"> </w:t>
      </w:r>
      <w:r w:rsidR="00910796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EB11FF" w:rsidRPr="00EB11FF">
        <w:rPr>
          <w:rFonts w:ascii="Times New Roman" w:hAnsi="Times New Roman" w:cs="Times New Roman"/>
          <w:sz w:val="28"/>
          <w:szCs w:val="28"/>
        </w:rPr>
        <w:t xml:space="preserve">) </w:t>
      </w:r>
      <w:r w:rsidR="00910796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EB11FF" w:rsidRPr="00EB11FF">
        <w:rPr>
          <w:rFonts w:ascii="Times New Roman" w:hAnsi="Times New Roman" w:cs="Times New Roman"/>
          <w:sz w:val="28"/>
          <w:szCs w:val="28"/>
        </w:rPr>
        <w:t>уве</w:t>
      </w:r>
      <w:r w:rsidR="004B1862">
        <w:rPr>
          <w:rFonts w:ascii="Times New Roman" w:hAnsi="Times New Roman" w:cs="Times New Roman"/>
          <w:sz w:val="28"/>
          <w:szCs w:val="28"/>
        </w:rPr>
        <w:t>домление о регистрации.</w:t>
      </w:r>
    </w:p>
    <w:p w:rsidR="00EB11FF" w:rsidRDefault="00EB11FF" w:rsidP="00CA4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FF">
        <w:rPr>
          <w:rFonts w:ascii="Times New Roman" w:hAnsi="Times New Roman" w:cs="Times New Roman"/>
          <w:sz w:val="28"/>
          <w:szCs w:val="28"/>
        </w:rPr>
        <w:t>При внесении изменений в электронную базу, по обращению родителей (законных представителей) им выдается повторное уведомление.</w:t>
      </w:r>
    </w:p>
    <w:p w:rsidR="00C25A0D" w:rsidRPr="00C25A0D" w:rsidRDefault="001D7417" w:rsidP="00CA4E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25A0D" w:rsidRPr="00C25A0D">
        <w:rPr>
          <w:sz w:val="28"/>
          <w:szCs w:val="28"/>
        </w:rPr>
        <w:t>. Родителям (законным представителям) может быть отказано в приеме заявления в следующих случаях:</w:t>
      </w:r>
    </w:p>
    <w:p w:rsidR="00C25A0D" w:rsidRPr="00C25A0D" w:rsidRDefault="00C25A0D" w:rsidP="00CA4E3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C25A0D">
        <w:rPr>
          <w:sz w:val="28"/>
          <w:szCs w:val="28"/>
        </w:rPr>
        <w:lastRenderedPageBreak/>
        <w:t>- возраст ребенка превышает на 1 сентября текущего года 7 лет;</w:t>
      </w:r>
    </w:p>
    <w:p w:rsidR="00CA4E3E" w:rsidRDefault="00C25A0D" w:rsidP="00CA4E3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C25A0D">
        <w:rPr>
          <w:sz w:val="28"/>
          <w:szCs w:val="28"/>
        </w:rPr>
        <w:t>- отсутствие обязатель</w:t>
      </w:r>
      <w:r w:rsidR="00CA4E3E">
        <w:rPr>
          <w:sz w:val="28"/>
          <w:szCs w:val="28"/>
        </w:rPr>
        <w:t>ных к представлению документов.</w:t>
      </w:r>
    </w:p>
    <w:p w:rsidR="00513D30" w:rsidRDefault="001D7417" w:rsidP="00CA4E3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>2.8</w:t>
      </w:r>
      <w:r w:rsidR="00513D30">
        <w:rPr>
          <w:sz w:val="28"/>
          <w:szCs w:val="28"/>
        </w:rPr>
        <w:t xml:space="preserve">. </w:t>
      </w:r>
      <w:r w:rsidR="00513D30" w:rsidRPr="00513D30">
        <w:rPr>
          <w:sz w:val="28"/>
        </w:rPr>
        <w:t>Родителям (законным представителям), стоящим на льготной очереди</w:t>
      </w:r>
      <w:r w:rsidR="00A364E3">
        <w:rPr>
          <w:sz w:val="28"/>
        </w:rPr>
        <w:t xml:space="preserve"> </w:t>
      </w:r>
      <w:r w:rsidR="00513D30" w:rsidRPr="00513D30">
        <w:rPr>
          <w:sz w:val="28"/>
        </w:rPr>
        <w:t xml:space="preserve"> необходимо подтверждать наличие </w:t>
      </w:r>
      <w:r w:rsidR="00A364E3">
        <w:rPr>
          <w:sz w:val="28"/>
        </w:rPr>
        <w:t xml:space="preserve">срочной </w:t>
      </w:r>
      <w:r w:rsidR="00513D30" w:rsidRPr="00513D30">
        <w:rPr>
          <w:sz w:val="28"/>
        </w:rPr>
        <w:t>льготы</w:t>
      </w:r>
      <w:r w:rsidR="00A364E3">
        <w:rPr>
          <w:sz w:val="28"/>
        </w:rPr>
        <w:t xml:space="preserve"> справкой с места работы</w:t>
      </w:r>
      <w:r w:rsidR="00513D30" w:rsidRPr="00513D30">
        <w:rPr>
          <w:sz w:val="28"/>
        </w:rPr>
        <w:t>,</w:t>
      </w:r>
      <w:r w:rsidR="00A364E3">
        <w:rPr>
          <w:sz w:val="28"/>
        </w:rPr>
        <w:t xml:space="preserve"> </w:t>
      </w:r>
      <w:r w:rsidR="00513D30" w:rsidRPr="00513D30">
        <w:rPr>
          <w:sz w:val="28"/>
        </w:rPr>
        <w:t xml:space="preserve">о чем в </w:t>
      </w:r>
      <w:r w:rsidR="00F56E78">
        <w:rPr>
          <w:sz w:val="28"/>
        </w:rPr>
        <w:t>электронной базе данных</w:t>
      </w:r>
      <w:r w:rsidR="00513D30" w:rsidRPr="00513D30">
        <w:rPr>
          <w:sz w:val="28"/>
        </w:rPr>
        <w:t xml:space="preserve"> специал</w:t>
      </w:r>
      <w:r w:rsidR="002E3BA0">
        <w:rPr>
          <w:sz w:val="28"/>
        </w:rPr>
        <w:t xml:space="preserve">истом </w:t>
      </w:r>
      <w:r w:rsidR="00513D30" w:rsidRPr="00513D30">
        <w:rPr>
          <w:sz w:val="28"/>
        </w:rPr>
        <w:t xml:space="preserve"> управления образования вносится отметка.</w:t>
      </w:r>
      <w:r w:rsidR="002E3BA0">
        <w:rPr>
          <w:sz w:val="28"/>
        </w:rPr>
        <w:t xml:space="preserve"> Период действия справки составляет 3 месяца, по</w:t>
      </w:r>
      <w:r w:rsidR="00F82F18">
        <w:rPr>
          <w:sz w:val="28"/>
        </w:rPr>
        <w:t>э</w:t>
      </w:r>
      <w:r w:rsidR="002E3BA0">
        <w:rPr>
          <w:sz w:val="28"/>
        </w:rPr>
        <w:t xml:space="preserve">тому, если ребенку не было предоставлено место в </w:t>
      </w:r>
      <w:r w:rsidR="00F82F18">
        <w:rPr>
          <w:sz w:val="28"/>
        </w:rPr>
        <w:t>М</w:t>
      </w:r>
      <w:r w:rsidR="002E3BA0">
        <w:rPr>
          <w:sz w:val="28"/>
        </w:rPr>
        <w:t>ДОУ в течение указанного времени, справку с места работы следует принести повторно.</w:t>
      </w:r>
    </w:p>
    <w:p w:rsidR="004B1862" w:rsidRPr="0022733E" w:rsidRDefault="004B1862" w:rsidP="00CA4E3E">
      <w:pPr>
        <w:tabs>
          <w:tab w:val="left" w:pos="1080"/>
          <w:tab w:val="num" w:pos="120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</w:t>
      </w:r>
      <w:r w:rsidRPr="004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представили до</w:t>
      </w:r>
      <w:r w:rsidR="00697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подтверждающие наличие льготы</w:t>
      </w:r>
      <w:r w:rsidRPr="004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ребенку места в </w:t>
      </w:r>
      <w:r w:rsidR="00F82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заявление рассматривается на общих основаниях.</w:t>
      </w:r>
    </w:p>
    <w:p w:rsidR="00EE7E7F" w:rsidRPr="00EE7E7F" w:rsidRDefault="00EE7E7F" w:rsidP="00EE7E7F">
      <w:pPr>
        <w:tabs>
          <w:tab w:val="left" w:pos="1080"/>
          <w:tab w:val="num" w:pos="12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  Родители (законные представители) ребенка, сменившие место жительства в случае переезда из другого района или города в г. Ростов встают в электронную очередь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заново.</w:t>
      </w:r>
    </w:p>
    <w:p w:rsidR="00454822" w:rsidRDefault="00454822" w:rsidP="0045482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D30" w:rsidRPr="00DE724F" w:rsidRDefault="00454822" w:rsidP="00454822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13D30" w:rsidRPr="00DE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КОМПЛЕКТОВАНИЯ</w:t>
      </w:r>
    </w:p>
    <w:p w:rsidR="00513D30" w:rsidRPr="00513D30" w:rsidRDefault="00513D30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Порядок комплектования дошкольного образовательного учреждения определяется учредителем в соответствии с законодательством Российской Федерации.</w:t>
      </w:r>
    </w:p>
    <w:p w:rsidR="00513D30" w:rsidRDefault="00513D30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</w:t>
      </w:r>
      <w:r w:rsidR="00910796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Очередность детей рассматривается комиссией по комплектованию </w:t>
      </w:r>
      <w:r w:rsidR="00EB5AE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10796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Ростовского муниципального района (далее – комиссия)</w:t>
      </w:r>
      <w:r w:rsidR="009107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D30">
        <w:rPr>
          <w:rFonts w:ascii="Times New Roman" w:hAnsi="Times New Roman" w:cs="Times New Roman"/>
          <w:sz w:val="28"/>
          <w:szCs w:val="28"/>
        </w:rPr>
        <w:t>с 1</w:t>
      </w:r>
      <w:r w:rsidR="00CA79B4">
        <w:rPr>
          <w:rFonts w:ascii="Times New Roman" w:hAnsi="Times New Roman" w:cs="Times New Roman"/>
          <w:sz w:val="28"/>
          <w:szCs w:val="28"/>
        </w:rPr>
        <w:t>0</w:t>
      </w:r>
      <w:r w:rsidRPr="00513D30">
        <w:rPr>
          <w:rFonts w:ascii="Times New Roman" w:hAnsi="Times New Roman" w:cs="Times New Roman"/>
          <w:sz w:val="28"/>
          <w:szCs w:val="28"/>
        </w:rPr>
        <w:t xml:space="preserve"> </w:t>
      </w:r>
      <w:r w:rsidR="00CA79B4">
        <w:rPr>
          <w:rFonts w:ascii="Times New Roman" w:hAnsi="Times New Roman" w:cs="Times New Roman"/>
          <w:sz w:val="28"/>
          <w:szCs w:val="28"/>
        </w:rPr>
        <w:t>по 15 мая</w:t>
      </w:r>
      <w:r w:rsidR="00910796">
        <w:rPr>
          <w:rFonts w:ascii="Times New Roman" w:hAnsi="Times New Roman" w:cs="Times New Roman"/>
          <w:sz w:val="28"/>
          <w:szCs w:val="28"/>
        </w:rPr>
        <w:t xml:space="preserve"> и по мере необходимости</w:t>
      </w:r>
      <w:r w:rsidRPr="00513D30">
        <w:rPr>
          <w:rFonts w:ascii="Times New Roman" w:hAnsi="Times New Roman" w:cs="Times New Roman"/>
          <w:sz w:val="28"/>
          <w:szCs w:val="28"/>
        </w:rPr>
        <w:t xml:space="preserve"> </w:t>
      </w:r>
      <w:r w:rsidR="00910796">
        <w:rPr>
          <w:rFonts w:ascii="Times New Roman" w:hAnsi="Times New Roman" w:cs="Times New Roman"/>
          <w:sz w:val="28"/>
          <w:szCs w:val="28"/>
        </w:rPr>
        <w:t>в</w:t>
      </w:r>
      <w:r w:rsidRPr="00513D30">
        <w:rPr>
          <w:rFonts w:ascii="Times New Roman" w:hAnsi="Times New Roman" w:cs="Times New Roman"/>
          <w:sz w:val="28"/>
          <w:szCs w:val="28"/>
        </w:rPr>
        <w:t xml:space="preserve"> течение учебного года.</w:t>
      </w:r>
      <w:r w:rsidR="00697F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предоставляет комиссии необходимую для ее работы информацию.</w:t>
      </w:r>
    </w:p>
    <w:p w:rsidR="00C12A67" w:rsidRDefault="00BB2601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601">
        <w:rPr>
          <w:sz w:val="28"/>
          <w:szCs w:val="28"/>
        </w:rPr>
        <w:t>3.3</w:t>
      </w:r>
      <w:r w:rsidR="00A5135B" w:rsidRPr="00BB2601">
        <w:rPr>
          <w:sz w:val="28"/>
          <w:szCs w:val="28"/>
        </w:rPr>
        <w:t xml:space="preserve">. Места в </w:t>
      </w:r>
      <w:r w:rsidR="00946C9C">
        <w:rPr>
          <w:sz w:val="28"/>
          <w:szCs w:val="28"/>
        </w:rPr>
        <w:t>М</w:t>
      </w:r>
      <w:r w:rsidR="00A5135B" w:rsidRPr="00BB2601">
        <w:rPr>
          <w:sz w:val="28"/>
          <w:szCs w:val="28"/>
        </w:rPr>
        <w:t>ДОУ предоставляются детям в порядке очередности в соответствии с возрастом ребенка</w:t>
      </w:r>
      <w:r w:rsidRPr="00BB2601">
        <w:rPr>
          <w:sz w:val="28"/>
          <w:szCs w:val="28"/>
        </w:rPr>
        <w:t xml:space="preserve"> и даты регистрации обращения родителей (законных представителей)</w:t>
      </w:r>
      <w:r w:rsidR="00A5135B" w:rsidRPr="00BB2601">
        <w:rPr>
          <w:sz w:val="28"/>
          <w:szCs w:val="28"/>
        </w:rPr>
        <w:t xml:space="preserve">. </w:t>
      </w:r>
      <w:r w:rsidR="00706526">
        <w:rPr>
          <w:sz w:val="28"/>
          <w:szCs w:val="28"/>
        </w:rPr>
        <w:t xml:space="preserve">Специалист </w:t>
      </w:r>
      <w:r w:rsidR="00513D30" w:rsidRPr="00513D30">
        <w:rPr>
          <w:sz w:val="28"/>
          <w:szCs w:val="28"/>
        </w:rPr>
        <w:t>с помощью электронной базы</w:t>
      </w:r>
      <w:r w:rsidR="00706526">
        <w:rPr>
          <w:sz w:val="28"/>
          <w:szCs w:val="28"/>
        </w:rPr>
        <w:t xml:space="preserve"> данных формируе</w:t>
      </w:r>
      <w:r w:rsidR="00513D30" w:rsidRPr="00513D30">
        <w:rPr>
          <w:sz w:val="28"/>
          <w:szCs w:val="28"/>
        </w:rPr>
        <w:t>т списки детей, которые будут направлены в</w:t>
      </w:r>
      <w:r w:rsidR="005207A4">
        <w:rPr>
          <w:sz w:val="28"/>
          <w:szCs w:val="28"/>
        </w:rPr>
        <w:t xml:space="preserve"> дошкольные</w:t>
      </w:r>
      <w:r w:rsidR="00513D30" w:rsidRPr="00513D30">
        <w:rPr>
          <w:sz w:val="28"/>
          <w:szCs w:val="28"/>
        </w:rPr>
        <w:t xml:space="preserve"> учреждения</w:t>
      </w:r>
      <w:r w:rsidR="00745FE0">
        <w:rPr>
          <w:sz w:val="28"/>
          <w:szCs w:val="28"/>
        </w:rPr>
        <w:t>,</w:t>
      </w:r>
      <w:r w:rsidR="00513D30" w:rsidRPr="00513D30">
        <w:rPr>
          <w:sz w:val="28"/>
          <w:szCs w:val="28"/>
        </w:rPr>
        <w:t xml:space="preserve"> в </w:t>
      </w:r>
      <w:r w:rsidR="005207A4">
        <w:rPr>
          <w:sz w:val="28"/>
          <w:szCs w:val="28"/>
        </w:rPr>
        <w:t>соответствии с приоритетом льгот (подтвержденных родителями (законными представителями) в определенный срок), даты регистрации обращения родителей (законных представителей), с учетом возраста ребенка и заявленного дошкольного учреждения.</w:t>
      </w:r>
    </w:p>
    <w:p w:rsidR="00CA4E3E" w:rsidRDefault="005207A4" w:rsidP="00CA4E3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B2601">
        <w:rPr>
          <w:sz w:val="28"/>
          <w:szCs w:val="28"/>
        </w:rPr>
        <w:t xml:space="preserve"> </w:t>
      </w:r>
      <w:r w:rsidR="00CA79B4">
        <w:rPr>
          <w:sz w:val="28"/>
          <w:szCs w:val="28"/>
        </w:rPr>
        <w:t>постановки на очередь</w:t>
      </w:r>
      <w:r w:rsidR="00513D30" w:rsidRPr="00513D30">
        <w:rPr>
          <w:sz w:val="28"/>
          <w:szCs w:val="28"/>
        </w:rPr>
        <w:t xml:space="preserve"> детей в определенное или в несколько </w:t>
      </w:r>
      <w:r w:rsidR="00706526">
        <w:rPr>
          <w:sz w:val="28"/>
          <w:szCs w:val="28"/>
        </w:rPr>
        <w:t xml:space="preserve">дошкольных </w:t>
      </w:r>
      <w:r w:rsidR="00513D30" w:rsidRPr="00513D30">
        <w:rPr>
          <w:sz w:val="28"/>
          <w:szCs w:val="28"/>
        </w:rPr>
        <w:t xml:space="preserve">учреждений место предоставляется при наличии в данном или данных </w:t>
      </w:r>
      <w:r w:rsidR="00706526">
        <w:rPr>
          <w:sz w:val="28"/>
          <w:szCs w:val="28"/>
        </w:rPr>
        <w:t xml:space="preserve">дошкольных </w:t>
      </w:r>
      <w:r w:rsidR="00513D30" w:rsidRPr="00513D30">
        <w:rPr>
          <w:sz w:val="28"/>
          <w:szCs w:val="28"/>
        </w:rPr>
        <w:t>учреждениях места соотв</w:t>
      </w:r>
      <w:r w:rsidR="00697FC4">
        <w:rPr>
          <w:sz w:val="28"/>
          <w:szCs w:val="28"/>
        </w:rPr>
        <w:t>етствующей возрастной категории.</w:t>
      </w:r>
      <w:r w:rsidR="00513D30" w:rsidRPr="00513D30">
        <w:rPr>
          <w:sz w:val="28"/>
          <w:szCs w:val="28"/>
        </w:rPr>
        <w:t xml:space="preserve"> </w:t>
      </w:r>
      <w:r w:rsidR="00CA79B4" w:rsidRPr="00CA79B4">
        <w:rPr>
          <w:sz w:val="28"/>
          <w:szCs w:val="28"/>
        </w:rPr>
        <w:t>При отказе родителей (законных представителей) от</w:t>
      </w:r>
      <w:r w:rsidR="00CA4E3E">
        <w:rPr>
          <w:sz w:val="28"/>
          <w:szCs w:val="28"/>
        </w:rPr>
        <w:t xml:space="preserve"> </w:t>
      </w:r>
      <w:r w:rsidR="00CA79B4" w:rsidRPr="00CA79B4">
        <w:rPr>
          <w:sz w:val="28"/>
          <w:szCs w:val="28"/>
        </w:rPr>
        <w:t xml:space="preserve">трех предложенных </w:t>
      </w:r>
      <w:r w:rsidR="00706526">
        <w:rPr>
          <w:sz w:val="28"/>
          <w:szCs w:val="28"/>
        </w:rPr>
        <w:t xml:space="preserve">дошкольных </w:t>
      </w:r>
      <w:r>
        <w:rPr>
          <w:sz w:val="28"/>
          <w:szCs w:val="28"/>
        </w:rPr>
        <w:t>учреждений данные ребёнка</w:t>
      </w:r>
      <w:r w:rsidR="00CA79B4" w:rsidRPr="00CA79B4">
        <w:rPr>
          <w:sz w:val="28"/>
          <w:szCs w:val="28"/>
        </w:rPr>
        <w:t xml:space="preserve"> в</w:t>
      </w:r>
      <w:r w:rsidR="00CA4E3E">
        <w:rPr>
          <w:sz w:val="28"/>
          <w:szCs w:val="28"/>
        </w:rPr>
        <w:t xml:space="preserve"> </w:t>
      </w:r>
      <w:r w:rsidR="00CA79B4" w:rsidRPr="00CA79B4">
        <w:rPr>
          <w:sz w:val="28"/>
          <w:szCs w:val="28"/>
        </w:rPr>
        <w:t>элект</w:t>
      </w:r>
      <w:r w:rsidR="00706526">
        <w:rPr>
          <w:sz w:val="28"/>
          <w:szCs w:val="28"/>
        </w:rPr>
        <w:t>ронной базе</w:t>
      </w:r>
      <w:r w:rsidR="00CA79B4" w:rsidRPr="00CA79B4">
        <w:rPr>
          <w:sz w:val="28"/>
          <w:szCs w:val="28"/>
        </w:rPr>
        <w:t xml:space="preserve"> </w:t>
      </w:r>
      <w:r w:rsidRPr="00CA79B4">
        <w:rPr>
          <w:sz w:val="28"/>
          <w:szCs w:val="28"/>
        </w:rPr>
        <w:t xml:space="preserve">переносятся </w:t>
      </w:r>
      <w:r w:rsidR="00C12A67">
        <w:rPr>
          <w:sz w:val="28"/>
          <w:szCs w:val="28"/>
        </w:rPr>
        <w:t>на</w:t>
      </w:r>
      <w:r w:rsidR="00DE724F">
        <w:rPr>
          <w:sz w:val="28"/>
          <w:szCs w:val="28"/>
        </w:rPr>
        <w:t xml:space="preserve"> </w:t>
      </w:r>
      <w:r w:rsidR="00C12A67">
        <w:rPr>
          <w:sz w:val="28"/>
          <w:szCs w:val="28"/>
        </w:rPr>
        <w:t>следующий учебный год;</w:t>
      </w:r>
      <w:r w:rsidR="00D7740B">
        <w:rPr>
          <w:sz w:val="28"/>
          <w:szCs w:val="28"/>
        </w:rPr>
        <w:t xml:space="preserve"> при изменении</w:t>
      </w:r>
      <w:r w:rsidR="00513D30" w:rsidRPr="00BB2601">
        <w:rPr>
          <w:sz w:val="28"/>
          <w:szCs w:val="28"/>
        </w:rPr>
        <w:t xml:space="preserve"> места жительства родители обязаны </w:t>
      </w:r>
      <w:r w:rsidR="00D7740B">
        <w:rPr>
          <w:sz w:val="28"/>
          <w:szCs w:val="28"/>
        </w:rPr>
        <w:t>проинформировать управление образования</w:t>
      </w:r>
      <w:r w:rsidR="00513D30" w:rsidRPr="00BB2601">
        <w:rPr>
          <w:sz w:val="28"/>
          <w:szCs w:val="28"/>
        </w:rPr>
        <w:t xml:space="preserve"> для </w:t>
      </w:r>
      <w:r w:rsidR="00D7740B">
        <w:rPr>
          <w:sz w:val="28"/>
          <w:szCs w:val="28"/>
        </w:rPr>
        <w:t>внесения изменений</w:t>
      </w:r>
      <w:r w:rsidR="00513D30" w:rsidRPr="00BB2601">
        <w:rPr>
          <w:sz w:val="28"/>
          <w:szCs w:val="28"/>
        </w:rPr>
        <w:t xml:space="preserve"> в электронную базу. В противном случае при формировании списков детей ребенку может быть выделено место по прежнем</w:t>
      </w:r>
      <w:r w:rsidR="00C12A67">
        <w:rPr>
          <w:sz w:val="28"/>
          <w:szCs w:val="28"/>
        </w:rPr>
        <w:t>у месту жительства.</w:t>
      </w:r>
    </w:p>
    <w:p w:rsidR="00513D30" w:rsidRDefault="00513D30" w:rsidP="00CA4E3E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513D30">
        <w:rPr>
          <w:sz w:val="28"/>
          <w:szCs w:val="28"/>
        </w:rPr>
        <w:lastRenderedPageBreak/>
        <w:t>3.4. Результаты по зачислению детей в МДОУ обнародуются путем вывешивания списков в управлении образования на следующий день после окончания работы комиссии</w:t>
      </w:r>
      <w:r w:rsidRPr="00513D30">
        <w:rPr>
          <w:sz w:val="28"/>
        </w:rPr>
        <w:t>.</w:t>
      </w:r>
    </w:p>
    <w:p w:rsidR="00BE3C30" w:rsidRPr="00513D30" w:rsidRDefault="00BE3C30" w:rsidP="00CA4E3E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r w:rsidRPr="00BE3C30">
        <w:rPr>
          <w:sz w:val="28"/>
        </w:rPr>
        <w:t>Ежегодно в период с 16 по 31 мая в управлении образования родителям (законным представителям) детей, включенным в списки на устройство в МДОУ в текущем году, выдается Направление на устройств</w:t>
      </w:r>
      <w:r w:rsidR="00F11B33">
        <w:rPr>
          <w:sz w:val="28"/>
        </w:rPr>
        <w:t>о ребенка в МДОУ (Приложение №1</w:t>
      </w:r>
      <w:r w:rsidRPr="00BE3C30">
        <w:rPr>
          <w:sz w:val="28"/>
        </w:rPr>
        <w:t>).</w:t>
      </w:r>
    </w:p>
    <w:p w:rsidR="006F70C3" w:rsidRPr="00513D30" w:rsidRDefault="006F70C3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3.6. В случае неявки родителей (законных представителей) в текущем году до 01 июля выделенное место в ДОУ за ребенком не сохраняется, и </w:t>
      </w:r>
      <w:r w:rsidR="0042533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ребенка остаю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в электронной базе до следующего комплектования </w:t>
      </w:r>
      <w:r w:rsidR="00EB5AE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ДОУ.</w:t>
      </w:r>
    </w:p>
    <w:p w:rsidR="00BE3C30" w:rsidRDefault="006F70C3" w:rsidP="00BE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3.7</w:t>
      </w:r>
      <w:r w:rsidR="00513D30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E3C30" w:rsidRPr="00BE3C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Заведующие МДОУ должны принимать детей, стоящих на очереди в управлении образования,</w:t>
      </w:r>
      <w:r w:rsidR="00BE3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по Н</w:t>
      </w:r>
      <w:r w:rsidR="00BE3C30" w:rsidRPr="00BE3C30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аправлению управления образования.</w:t>
      </w:r>
    </w:p>
    <w:p w:rsidR="00346228" w:rsidRDefault="006F70C3" w:rsidP="00BE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3.8</w:t>
      </w:r>
      <w:r w:rsidR="00513D30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A7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D30" w:rsidRPr="0051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="00425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(законные представители) </w:t>
      </w:r>
      <w:r w:rsidR="00513D30" w:rsidRPr="0051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на обмен местами в МДОУ в равновозрастных группах</w:t>
      </w:r>
      <w:r w:rsidR="00346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зачисления ребенка в дошкольное учреждение приказом заведующей МДОУ</w:t>
      </w:r>
      <w:r w:rsidR="00513D30" w:rsidRPr="0051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D30" w:rsidRDefault="006F70C3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513D30" w:rsidRPr="0051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3D30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учебного года производится доукомплектование МДОУ в случае освобождения мест, согласно очередности, с приоритетом льгот, установленных законодательством РФ.</w:t>
      </w:r>
    </w:p>
    <w:p w:rsidR="00CA4E3E" w:rsidRPr="00513D30" w:rsidRDefault="00CA4E3E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D30" w:rsidRPr="00A23290" w:rsidRDefault="00513D30" w:rsidP="00A2329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ЗАЧИСЛЕНИЯ В </w:t>
      </w:r>
    </w:p>
    <w:p w:rsidR="00513D30" w:rsidRPr="00513D30" w:rsidRDefault="00513D30" w:rsidP="0051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ДОШКОЛЬНЫЕ</w:t>
      </w:r>
    </w:p>
    <w:p w:rsidR="00513D30" w:rsidRPr="00513D30" w:rsidRDefault="00513D30" w:rsidP="0051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УЧРЕЖДЕНИЯ</w:t>
      </w:r>
    </w:p>
    <w:p w:rsidR="00513D30" w:rsidRPr="00513D30" w:rsidRDefault="00513D30" w:rsidP="0051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D30" w:rsidRPr="00513D30" w:rsidRDefault="00513D30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При получении Направления на устройство ребенка в МДОУ родителям (законным представителям) необходимо зарегистрироваться в МДОУ в течение пяти рабочих дней.</w:t>
      </w:r>
    </w:p>
    <w:p w:rsidR="00513D30" w:rsidRPr="00513D30" w:rsidRDefault="00A23290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</w:t>
      </w:r>
      <w:r w:rsidR="00513D30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Отметка о регистрации производится в дошкольном образовательном учреждении в «Журнале регистрации направлений в дошкольном образовател</w:t>
      </w:r>
      <w:r w:rsidR="00F11B33">
        <w:rPr>
          <w:rFonts w:ascii="Times New Roman" w:eastAsia="Times New Roman" w:hAnsi="Times New Roman" w:cs="Times New Roman"/>
          <w:sz w:val="28"/>
          <w:szCs w:val="24"/>
          <w:lang w:eastAsia="ru-RU"/>
        </w:rPr>
        <w:t>ьном учреждении» (Приложение №2</w:t>
      </w:r>
      <w:r w:rsidR="00513D30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513D30" w:rsidRPr="00513D30" w:rsidRDefault="00513D30" w:rsidP="00BE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В случае неявки родителей (законных представителей) в указанные сроки на </w:t>
      </w:r>
      <w:r w:rsidRPr="00BE3C30">
        <w:rPr>
          <w:rFonts w:ascii="Times New Roman" w:hAnsi="Times New Roman" w:cs="Times New Roman"/>
          <w:sz w:val="28"/>
          <w:szCs w:val="28"/>
          <w:lang w:eastAsia="ru-RU"/>
        </w:rPr>
        <w:t>регистрацию в МДОУ</w:t>
      </w:r>
      <w:r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уважительной причины, место их ребенка переходит в порядке очереди другому ребенку.</w:t>
      </w:r>
    </w:p>
    <w:p w:rsidR="00513D30" w:rsidRPr="00BE3C30" w:rsidRDefault="00513D30" w:rsidP="00BE3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C30">
        <w:rPr>
          <w:rFonts w:ascii="Times New Roman" w:hAnsi="Times New Roman" w:cs="Times New Roman"/>
          <w:sz w:val="28"/>
          <w:szCs w:val="28"/>
          <w:lang w:eastAsia="ru-RU"/>
        </w:rPr>
        <w:t>4.4. Комплектование учреждений на новый учебный год производится с 1 июля по 30</w:t>
      </w:r>
      <w:r w:rsidR="00ED4F33" w:rsidRPr="00BE3C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C30">
        <w:rPr>
          <w:rFonts w:ascii="Times New Roman" w:hAnsi="Times New Roman" w:cs="Times New Roman"/>
          <w:sz w:val="28"/>
          <w:szCs w:val="28"/>
          <w:lang w:eastAsia="ru-RU"/>
        </w:rPr>
        <w:t>августа ежегодно, в остальное время при наличии свободных мест производится доукомплектование МДОУ в порядке очереди и в соответствии с действующим законодательством.</w:t>
      </w:r>
      <w:r w:rsidR="00AE553D" w:rsidRPr="00BE3C30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ребенком места в ДОУ на комиссии по доукомплектованию в течение учебного года, родителям (законным представителям) необходимо </w:t>
      </w:r>
      <w:r w:rsidR="00C12A67" w:rsidRPr="00BE3C30">
        <w:rPr>
          <w:rFonts w:ascii="Times New Roman" w:hAnsi="Times New Roman" w:cs="Times New Roman"/>
          <w:sz w:val="28"/>
          <w:szCs w:val="28"/>
          <w:lang w:eastAsia="ru-RU"/>
        </w:rPr>
        <w:t>получить Направление</w:t>
      </w:r>
      <w:r w:rsidR="00AE553D" w:rsidRPr="00BE3C30">
        <w:rPr>
          <w:rFonts w:ascii="Times New Roman" w:hAnsi="Times New Roman" w:cs="Times New Roman"/>
          <w:sz w:val="28"/>
          <w:szCs w:val="28"/>
          <w:lang w:eastAsia="ru-RU"/>
        </w:rPr>
        <w:t xml:space="preserve"> в управление образования в срок </w:t>
      </w:r>
      <w:r w:rsidR="003A6FAA" w:rsidRPr="00BE3C30">
        <w:rPr>
          <w:rFonts w:ascii="Times New Roman" w:hAnsi="Times New Roman" w:cs="Times New Roman"/>
          <w:sz w:val="28"/>
          <w:szCs w:val="28"/>
          <w:lang w:eastAsia="ru-RU"/>
        </w:rPr>
        <w:t>до 10 дней. В случае неявки родителей (законных предс</w:t>
      </w:r>
      <w:r w:rsidR="00C12A67" w:rsidRPr="00BE3C30">
        <w:rPr>
          <w:rFonts w:ascii="Times New Roman" w:hAnsi="Times New Roman" w:cs="Times New Roman"/>
          <w:sz w:val="28"/>
          <w:szCs w:val="28"/>
          <w:lang w:eastAsia="ru-RU"/>
        </w:rPr>
        <w:t>тавителей) в указанный срок за Н</w:t>
      </w:r>
      <w:r w:rsidR="003A6FAA" w:rsidRPr="00BE3C30">
        <w:rPr>
          <w:rFonts w:ascii="Times New Roman" w:hAnsi="Times New Roman" w:cs="Times New Roman"/>
          <w:sz w:val="28"/>
          <w:szCs w:val="28"/>
          <w:lang w:eastAsia="ru-RU"/>
        </w:rPr>
        <w:t>аправлением, место их ребенка перехо</w:t>
      </w:r>
      <w:r w:rsidR="00C12A67" w:rsidRPr="00BE3C30">
        <w:rPr>
          <w:rFonts w:ascii="Times New Roman" w:hAnsi="Times New Roman" w:cs="Times New Roman"/>
          <w:sz w:val="28"/>
          <w:szCs w:val="28"/>
          <w:lang w:eastAsia="ru-RU"/>
        </w:rPr>
        <w:t>дит в порядке очереди другому</w:t>
      </w:r>
      <w:r w:rsidR="003A6FAA" w:rsidRPr="00BE3C3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ребенку.</w:t>
      </w:r>
    </w:p>
    <w:p w:rsidR="00EB5AEB" w:rsidRDefault="00EB5AEB" w:rsidP="00BE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4.5</w:t>
      </w:r>
      <w:r w:rsidR="00513D30" w:rsidRPr="00513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EB5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детей в </w:t>
      </w:r>
      <w:r w:rsidRP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EB5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по письменному заявлению родителей (законных представителей) при наличии медицинской карты ребенка, документа, удостоверяющего личность одного из родителей </w:t>
      </w:r>
      <w:r w:rsidRPr="00EB5A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(законных представителей), направления учредителя,  а также других документов, предоставление которых предусмотрено требованиями действующего законодательства. Медосмотр необходимо пройти в течение двух недель с момента выдачи направления в поликлинику. В случае медицинских противопоказаний родитель (законный представитель) обязан поставить в известность заведующего </w:t>
      </w:r>
      <w:r w:rsidRP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(предоставить справку от педиатра) в течение 5-ти рабочих дней после даты ее выдачи. В случаях несоблюдения указанных сроков заведующий МДОУ уведомляет управление образования о наличии свободных мест, которые подлежат распределению в порядке очереди. </w:t>
      </w:r>
    </w:p>
    <w:p w:rsidR="00EB5AEB" w:rsidRPr="00513D30" w:rsidRDefault="00EB5AEB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</w:t>
      </w: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МДОУ 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дней, после предоставления полного пакета документов родителями (законными представителями)</w:t>
      </w:r>
      <w:r w:rsidR="00DA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п.4.5, </w:t>
      </w: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издают приказ о зачислении вновь поступивших детей </w:t>
      </w:r>
      <w:r w:rsidR="0056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МДОУ. К</w:t>
      </w: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оличественный состав сформированных групп</w:t>
      </w:r>
      <w:r w:rsidR="00A3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сентября каждого года</w:t>
      </w:r>
      <w:r w:rsidR="0056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приказом по управлению образования.</w:t>
      </w: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D30" w:rsidRPr="00513D30" w:rsidRDefault="00A364E3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513D30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МДОУ ведется «Книга учета движения детей в дошкольном образовате</w:t>
      </w:r>
      <w:r w:rsidR="00F11B3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учреждении» (Приложение №3</w:t>
      </w:r>
      <w:r w:rsidR="00513D30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). «Книга учета движения детей в дошкольном образовательном учреждении» предназначена для регистрации сведений о детях, посещающих МДОУ, и родителях (законных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ителях), а также для контроля  движения</w:t>
      </w:r>
      <w:r w:rsidR="00513D30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контингента детей в учреждении.</w:t>
      </w:r>
    </w:p>
    <w:p w:rsidR="00513D30" w:rsidRPr="00513D30" w:rsidRDefault="00513D30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 состоянию на 1 сентября руководитель МДОУ обязан подвести итоги за прошедший год и зафиксировать их в «Книге учета движения детей в дошкольном образовательном учреждении»: количество принятых и выбывших (в школу и по другим причинам) из учреждения детей. Листы в «Книге учета движения детей в дошкольном образовательном учреждении» должны быть пронумерованы, сброшюрованы и скреплены подписью руководителя учреждения и печатью учреждения.</w:t>
      </w:r>
    </w:p>
    <w:p w:rsidR="00513D30" w:rsidRPr="00513D30" w:rsidRDefault="00A364E3" w:rsidP="00CA4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513D30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Исправление сведений, содержащихся во всех формах документов по зачислению детей в МДОУ, допустимо исключительно путем зачеркивания неверных сведений сплошной тонкой линией, с указанием даты исправления и подписи лица, внесшего исправление.</w:t>
      </w:r>
    </w:p>
    <w:p w:rsidR="00EB5AEB" w:rsidRDefault="00A364E3" w:rsidP="00A232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5AEB" w:rsidRP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ребенка в МДОУ в обязательном порядке заключается договор с родителями (законными представителями) воспитанника с выдачей одного экземпляра договора  родителям (законным представителям). Заведующий МДОУ обязан ознакомить родителей (законных представителей) с Уставом учреждения, лицензией на право ведения образовательной деятельности, основной</w:t>
      </w:r>
      <w:r w:rsidR="00EB5AEB" w:rsidRPr="00EB5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общеобразовательной программой, реализуемой в МДОУ и другими документами, регламентирующими образовательный и воспитательный процесс.</w:t>
      </w:r>
    </w:p>
    <w:p w:rsidR="00CA4E3E" w:rsidRDefault="00A364E3" w:rsidP="002E3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513D30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4F33" w:rsidRPr="00ED4F33">
        <w:rPr>
          <w:rFonts w:ascii="Times New Roman" w:hAnsi="Times New Roman" w:cs="Times New Roman"/>
          <w:sz w:val="28"/>
          <w:szCs w:val="28"/>
        </w:rPr>
        <w:t>Отчисление детей из учреждения также оформляется приказом руководителя и осуществляется:</w:t>
      </w:r>
    </w:p>
    <w:p w:rsidR="00CA4E3E" w:rsidRDefault="00ED4F33" w:rsidP="002E3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33">
        <w:rPr>
          <w:rFonts w:ascii="Times New Roman" w:hAnsi="Times New Roman" w:cs="Times New Roman"/>
          <w:sz w:val="28"/>
          <w:szCs w:val="28"/>
        </w:rPr>
        <w:lastRenderedPageBreak/>
        <w:t>- по письменному заявлению одного из родителей (законных представителей);</w:t>
      </w:r>
    </w:p>
    <w:p w:rsidR="00513D30" w:rsidRPr="00513D30" w:rsidRDefault="00ED4F33" w:rsidP="002E3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33">
        <w:rPr>
          <w:rFonts w:ascii="Times New Roman" w:hAnsi="Times New Roman" w:cs="Times New Roman"/>
          <w:sz w:val="28"/>
          <w:szCs w:val="28"/>
        </w:rPr>
        <w:t>- по медицинским показаниям, препятствующим пребыванию ребенка в детском саду.</w:t>
      </w:r>
    </w:p>
    <w:p w:rsidR="00ED4F33" w:rsidRDefault="00A364E3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70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4F33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свободных мест в М</w:t>
      </w:r>
      <w:r w:rsidR="00F5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ведется специалистом </w:t>
      </w:r>
      <w:r w:rsidR="00ED4F33" w:rsidRPr="0051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на основании ежемесячных докладных руководителей МДОУ.</w:t>
      </w: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"/>
        <w:gridCol w:w="10440"/>
        <w:gridCol w:w="360"/>
      </w:tblGrid>
      <w:tr w:rsidR="0022733E" w:rsidRPr="0022733E" w:rsidTr="002A21B9">
        <w:trPr>
          <w:gridAfter w:val="1"/>
          <w:wAfter w:w="360" w:type="dxa"/>
          <w:trHeight w:val="5022"/>
        </w:trPr>
        <w:tc>
          <w:tcPr>
            <w:tcW w:w="10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33E" w:rsidRPr="0022733E" w:rsidRDefault="0022733E" w:rsidP="0022733E">
            <w:pPr>
              <w:spacing w:after="0" w:line="240" w:lineRule="auto"/>
              <w:ind w:left="42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Приложение №</w:t>
            </w:r>
            <w:r w:rsidR="00F1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2733E" w:rsidRPr="0022733E" w:rsidRDefault="0022733E" w:rsidP="0022733E">
            <w:pPr>
              <w:spacing w:after="0" w:line="240" w:lineRule="auto"/>
              <w:ind w:left="42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</w:t>
            </w:r>
          </w:p>
          <w:p w:rsidR="0058762A" w:rsidRDefault="0022733E" w:rsidP="0022733E">
            <w:pPr>
              <w:spacing w:after="0" w:line="240" w:lineRule="auto"/>
              <w:ind w:left="42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комплектовании</w:t>
            </w:r>
          </w:p>
          <w:p w:rsidR="0022733E" w:rsidRPr="0022733E" w:rsidRDefault="0058762A" w:rsidP="0022733E">
            <w:pPr>
              <w:spacing w:after="0" w:line="240" w:lineRule="auto"/>
              <w:ind w:left="425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22733E" w:rsidRPr="0022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</w:t>
            </w:r>
          </w:p>
          <w:p w:rsidR="0022733E" w:rsidRPr="0022733E" w:rsidRDefault="0022733E" w:rsidP="00227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3E" w:rsidRPr="0022733E" w:rsidRDefault="0022733E" w:rsidP="002273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3E" w:rsidRPr="0022733E" w:rsidRDefault="0022733E" w:rsidP="002273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</w:pPr>
          </w:p>
          <w:p w:rsidR="0022733E" w:rsidRPr="0022733E" w:rsidRDefault="0022733E" w:rsidP="0022733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Управление образования Ростовского МР</w:t>
            </w: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3E" w:rsidRPr="0022733E" w:rsidRDefault="0022733E" w:rsidP="0022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направление выдано ________________________________________________ __________</w:t>
            </w: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Фамилия, имя, отчество ребенка, Дата рождения</w:t>
            </w:r>
          </w:p>
          <w:p w:rsidR="0022733E" w:rsidRPr="0022733E" w:rsidRDefault="0022733E" w:rsidP="0022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регистрации в _______________________________________________________________________</w:t>
            </w: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название дошкольного образовательного учреждения</w:t>
            </w:r>
          </w:p>
          <w:p w:rsidR="0022733E" w:rsidRPr="0022733E" w:rsidRDefault="0022733E" w:rsidP="0022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____» ________ 20 _г.</w:t>
            </w:r>
            <w:r w:rsidRPr="00227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__________________                          _____________</w:t>
            </w: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                      подпись начальника                                                          расшифровка подписи</w:t>
            </w:r>
          </w:p>
          <w:p w:rsidR="0022733E" w:rsidRPr="0022733E" w:rsidRDefault="0022733E" w:rsidP="0022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                                  управления образования</w:t>
            </w:r>
          </w:p>
          <w:p w:rsidR="0022733E" w:rsidRPr="0022733E" w:rsidRDefault="0022733E" w:rsidP="0022733E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получении «Направления» родителям (законным представителям) необходимо зарегистрироваться в МДОУ в течение пяти рабочих дней. Отметка о регистрации производится в МДОУ в «Журнале регистрации направлений в дошкольном образовательном учреждении». В случае неявки родителей (законных представителей) в указанные сроки на регистрацию в МДОУ без уважительной причины, место их ребенка переходит в порядке очереди другому ребенку. Заведующий МДОУ обязан проинформировать Управление образования о таких случаях.</w:t>
            </w:r>
          </w:p>
          <w:p w:rsidR="0022733E" w:rsidRPr="0022733E" w:rsidRDefault="0022733E" w:rsidP="0022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22733E" w:rsidRPr="0022733E" w:rsidTr="002A21B9">
        <w:trPr>
          <w:gridBefore w:val="1"/>
          <w:wBefore w:w="180" w:type="dxa"/>
          <w:trHeight w:val="5379"/>
        </w:trPr>
        <w:tc>
          <w:tcPr>
            <w:tcW w:w="108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</w:p>
        </w:tc>
      </w:tr>
    </w:tbl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E" w:rsidRPr="0022733E" w:rsidRDefault="0058762A" w:rsidP="0058762A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27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F11B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2733E" w:rsidRPr="0022733E" w:rsidRDefault="0058762A" w:rsidP="0058762A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="0022733E" w:rsidRPr="0022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62A" w:rsidRDefault="0058762A" w:rsidP="0058762A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комплектовании</w:t>
      </w:r>
    </w:p>
    <w:p w:rsidR="0022733E" w:rsidRPr="0022733E" w:rsidRDefault="0022733E" w:rsidP="0058762A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</w:p>
    <w:p w:rsidR="0022733E" w:rsidRPr="0022733E" w:rsidRDefault="0022733E" w:rsidP="0058762A">
      <w:pPr>
        <w:tabs>
          <w:tab w:val="left" w:pos="8280"/>
        </w:tabs>
        <w:spacing w:after="0" w:line="240" w:lineRule="auto"/>
        <w:ind w:left="7200" w:firstLine="2692"/>
        <w:jc w:val="both"/>
        <w:rPr>
          <w:rFonts w:ascii="Times New Roman" w:eastAsia="Times New Roman" w:hAnsi="Times New Roman" w:cs="Times New Roman"/>
          <w:lang w:eastAsia="ru-RU"/>
        </w:rPr>
      </w:pPr>
    </w:p>
    <w:p w:rsidR="0022733E" w:rsidRPr="0022733E" w:rsidRDefault="0022733E" w:rsidP="002273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33E" w:rsidRPr="0022733E" w:rsidRDefault="0022733E" w:rsidP="00227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33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направлений в дошкольном образовательном учреждении</w:t>
      </w:r>
    </w:p>
    <w:p w:rsidR="0022733E" w:rsidRPr="0022733E" w:rsidRDefault="0022733E" w:rsidP="002273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33E" w:rsidRPr="0022733E" w:rsidRDefault="0022733E" w:rsidP="002273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89"/>
        <w:gridCol w:w="1275"/>
        <w:gridCol w:w="1418"/>
        <w:gridCol w:w="1351"/>
        <w:gridCol w:w="1626"/>
        <w:gridCol w:w="1842"/>
      </w:tblGrid>
      <w:tr w:rsidR="0022733E" w:rsidRPr="0022733E" w:rsidTr="0058762A">
        <w:tc>
          <w:tcPr>
            <w:tcW w:w="571" w:type="dxa"/>
          </w:tcPr>
          <w:p w:rsidR="0058762A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№,</w:t>
            </w:r>
          </w:p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  <w:r w:rsidR="0022733E" w:rsidRPr="0022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ФИО ребенка</w:t>
            </w: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Дата обращения</w:t>
            </w: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Номер и дата «Направления» в МДОУ Управления образования</w:t>
            </w: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Подпись родителей (законных представителей) в подтверждение регистрации в МДОУ</w:t>
            </w: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Дата выдачи направления на прохождение мед. осмотра</w:t>
            </w: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Подпись родителей (законных представителей) в получении направления на мед</w:t>
            </w:r>
            <w:r w:rsidR="0058762A">
              <w:rPr>
                <w:rFonts w:ascii="Times New Roman" w:eastAsia="Times New Roman" w:hAnsi="Times New Roman" w:cs="Times New Roman"/>
                <w:lang w:eastAsia="ru-RU"/>
              </w:rPr>
              <w:t>ицинский</w:t>
            </w:r>
            <w:r w:rsidRPr="0022733E">
              <w:rPr>
                <w:rFonts w:ascii="Times New Roman" w:eastAsia="Times New Roman" w:hAnsi="Times New Roman" w:cs="Times New Roman"/>
                <w:lang w:eastAsia="ru-RU"/>
              </w:rPr>
              <w:t>. осмотр</w:t>
            </w: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1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6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22733E" w:rsidRPr="0022733E" w:rsidRDefault="0058762A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33E" w:rsidRPr="0022733E" w:rsidTr="0058762A">
        <w:tc>
          <w:tcPr>
            <w:tcW w:w="57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733E" w:rsidRPr="0022733E" w:rsidRDefault="0022733E" w:rsidP="0022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2733E" w:rsidRPr="0022733E" w:rsidRDefault="0022733E" w:rsidP="00227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33E" w:rsidRDefault="0022733E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Default="0058762A" w:rsidP="00EB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Pr="0058762A" w:rsidRDefault="0058762A" w:rsidP="0058762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11B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8762A" w:rsidRPr="0058762A" w:rsidRDefault="0058762A" w:rsidP="0058762A">
      <w:pPr>
        <w:tabs>
          <w:tab w:val="left" w:pos="6946"/>
          <w:tab w:val="left" w:pos="8280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8762A" w:rsidRPr="0058762A" w:rsidRDefault="0058762A" w:rsidP="0058762A">
      <w:pPr>
        <w:tabs>
          <w:tab w:val="left" w:pos="6946"/>
          <w:tab w:val="left" w:pos="8280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</w:p>
    <w:p w:rsidR="0058762A" w:rsidRPr="0058762A" w:rsidRDefault="0058762A" w:rsidP="0058762A">
      <w:pPr>
        <w:tabs>
          <w:tab w:val="left" w:pos="6946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Pr="0058762A" w:rsidRDefault="0058762A" w:rsidP="0058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Pr="0058762A" w:rsidRDefault="0058762A" w:rsidP="0058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«__» _________20__г.</w:t>
      </w:r>
    </w:p>
    <w:p w:rsidR="0058762A" w:rsidRPr="0058762A" w:rsidRDefault="0058762A" w:rsidP="0058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 «__»________20__г.</w:t>
      </w:r>
    </w:p>
    <w:p w:rsidR="0058762A" w:rsidRPr="0058762A" w:rsidRDefault="0058762A" w:rsidP="00587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62A" w:rsidRPr="0058762A" w:rsidRDefault="0058762A" w:rsidP="0078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движения детей в дошкольном образовательном учреждении</w:t>
      </w:r>
    </w:p>
    <w:p w:rsidR="0058762A" w:rsidRPr="0058762A" w:rsidRDefault="0058762A" w:rsidP="0058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77"/>
        <w:gridCol w:w="959"/>
        <w:gridCol w:w="1671"/>
        <w:gridCol w:w="1481"/>
        <w:gridCol w:w="850"/>
        <w:gridCol w:w="1134"/>
        <w:gridCol w:w="992"/>
        <w:gridCol w:w="1525"/>
      </w:tblGrid>
      <w:tr w:rsidR="007824F9" w:rsidRPr="0058762A" w:rsidTr="007824F9">
        <w:tc>
          <w:tcPr>
            <w:tcW w:w="708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77" w:type="dxa"/>
          </w:tcPr>
          <w:p w:rsidR="0058762A" w:rsidRPr="0058762A" w:rsidRDefault="007824F9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8762A"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</w:t>
            </w:r>
          </w:p>
        </w:tc>
        <w:tc>
          <w:tcPr>
            <w:tcW w:w="959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671" w:type="dxa"/>
          </w:tcPr>
          <w:p w:rsidR="0058762A" w:rsidRPr="0058762A" w:rsidRDefault="0058762A" w:rsidP="0078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родителях (законных представителях) (ФИО, место работы, контактный телефон)</w:t>
            </w:r>
          </w:p>
        </w:tc>
        <w:tc>
          <w:tcPr>
            <w:tcW w:w="1481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(адрес по месту прописки, адрес постоянного места проживания), телефон</w:t>
            </w:r>
          </w:p>
        </w:tc>
        <w:tc>
          <w:tcPr>
            <w:tcW w:w="850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прибыл ребенок, дата</w:t>
            </w:r>
          </w:p>
        </w:tc>
        <w:tc>
          <w:tcPr>
            <w:tcW w:w="1134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выбыл, дата</w:t>
            </w:r>
          </w:p>
        </w:tc>
        <w:tc>
          <w:tcPr>
            <w:tcW w:w="992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выбытия</w:t>
            </w:r>
          </w:p>
        </w:tc>
        <w:tc>
          <w:tcPr>
            <w:tcW w:w="1525" w:type="dxa"/>
          </w:tcPr>
          <w:p w:rsidR="0058762A" w:rsidRPr="0058762A" w:rsidRDefault="0058762A" w:rsidP="0058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родителей (законных представителей) в получении документов при выбытии ребенка</w:t>
            </w:r>
          </w:p>
        </w:tc>
      </w:tr>
      <w:tr w:rsidR="007824F9" w:rsidRPr="0058762A" w:rsidTr="007824F9">
        <w:tc>
          <w:tcPr>
            <w:tcW w:w="708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824F9" w:rsidRPr="0058762A" w:rsidTr="007824F9">
        <w:tc>
          <w:tcPr>
            <w:tcW w:w="708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24F9" w:rsidRPr="0058762A" w:rsidTr="007824F9">
        <w:tc>
          <w:tcPr>
            <w:tcW w:w="708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24F9" w:rsidRPr="0058762A" w:rsidTr="007824F9">
        <w:tc>
          <w:tcPr>
            <w:tcW w:w="708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58762A" w:rsidRPr="0058762A" w:rsidRDefault="0058762A" w:rsidP="0058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762A" w:rsidRDefault="0058762A" w:rsidP="0058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62A" w:rsidRPr="0058762A" w:rsidRDefault="0058762A" w:rsidP="0058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62A" w:rsidRPr="0058762A" w:rsidRDefault="0058762A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прибывших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8762A" w:rsidRPr="0058762A" w:rsidRDefault="0058762A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выбывших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8762A" w:rsidRPr="0058762A" w:rsidRDefault="0058762A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8762A" w:rsidRPr="0058762A" w:rsidRDefault="0058762A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вакантных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87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8762A" w:rsidRDefault="007824F9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Default="00402875" w:rsidP="007824F9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223D78" wp14:editId="579D143C">
            <wp:extent cx="664210" cy="8280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75">
        <w:rPr>
          <w:rFonts w:ascii="Times New Roman" w:hAnsi="Times New Roman" w:cs="Times New Roman"/>
          <w:b/>
          <w:sz w:val="28"/>
          <w:szCs w:val="28"/>
        </w:rPr>
        <w:t>ДУМА РОСТОВСКОГО МУНИЦИПАЛЬНОГО РАЙОНА</w:t>
      </w: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75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7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от</w:t>
      </w:r>
      <w:r w:rsidRPr="00402875">
        <w:rPr>
          <w:rFonts w:ascii="Times New Roman" w:hAnsi="Times New Roman" w:cs="Times New Roman"/>
          <w:sz w:val="28"/>
          <w:szCs w:val="28"/>
        </w:rPr>
        <w:tab/>
        <w:t>28.02.2013</w:t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  <w:t xml:space="preserve">             № 20</w:t>
      </w: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г.Ростов</w:t>
      </w: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875" w:rsidRPr="00402875" w:rsidRDefault="00402875" w:rsidP="00402875">
      <w:pPr>
        <w:spacing w:line="240" w:lineRule="auto"/>
        <w:ind w:right="49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комплектовании </w:t>
      </w:r>
      <w:r w:rsidRPr="00402875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02875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</w:p>
    <w:p w:rsidR="00402875" w:rsidRPr="00402875" w:rsidRDefault="00402875" w:rsidP="004028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875" w:rsidRPr="00402875" w:rsidRDefault="00402875" w:rsidP="00402875">
      <w:pPr>
        <w:tabs>
          <w:tab w:val="left" w:pos="7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02875">
        <w:rPr>
          <w:rFonts w:ascii="Times New Roman" w:hAnsi="Times New Roman" w:cs="Times New Roman"/>
          <w:color w:val="000000"/>
          <w:sz w:val="28"/>
          <w:szCs w:val="28"/>
        </w:rPr>
        <w:tab/>
        <w:t>В целях определения и соблюдения единого порядка комплектования муниципальных дошкольных образовательных учреждений и</w:t>
      </w:r>
      <w:r w:rsidRPr="00402875">
        <w:rPr>
          <w:rFonts w:ascii="Times New Roman" w:eastAsia="Calibri" w:hAnsi="Times New Roman" w:cs="Times New Roman"/>
          <w:sz w:val="28"/>
          <w:szCs w:val="28"/>
        </w:rPr>
        <w:t xml:space="preserve"> переходом на предоставление услуги «Прием заявлений, постановка на очередь и зачисление детей в дошкольное образовательное учреждение»  в электронном виде, в соответствии с Федеральным законом от 27.07.2010  № 210-ФЗ «Об организации предоставления государственных и муниципальных услуг в электронном виде» Дума Ростовского муниципального района </w:t>
      </w:r>
    </w:p>
    <w:p w:rsidR="00402875" w:rsidRPr="00402875" w:rsidRDefault="00402875" w:rsidP="0040287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РЕШИЛА:</w:t>
      </w:r>
    </w:p>
    <w:p w:rsidR="00402875" w:rsidRPr="00402875" w:rsidRDefault="00402875" w:rsidP="00402875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402875">
        <w:rPr>
          <w:color w:val="000000"/>
          <w:sz w:val="28"/>
          <w:szCs w:val="28"/>
        </w:rPr>
        <w:t>1.Утвердить Положение о комплектовании муниципальных дошкольных образовательных учреждений Ростовского муниципального района (Приложение).</w:t>
      </w:r>
    </w:p>
    <w:p w:rsidR="00402875" w:rsidRPr="00402875" w:rsidRDefault="00402875" w:rsidP="00402875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402875">
        <w:rPr>
          <w:color w:val="000000"/>
          <w:sz w:val="28"/>
          <w:szCs w:val="28"/>
        </w:rPr>
        <w:t>2.Признать утратившим силу решение Думы РМР от 27.09.2012 № 115 «Об утверждении положения о комплектовании дошкольных образовательных учреждений».</w:t>
      </w:r>
    </w:p>
    <w:p w:rsidR="00402875" w:rsidRPr="00402875" w:rsidRDefault="00402875" w:rsidP="00402875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02875">
        <w:rPr>
          <w:sz w:val="28"/>
          <w:szCs w:val="28"/>
        </w:rPr>
        <w:t>3.Опубликовать настоящее решение в газете «Ростовский вестник».</w:t>
      </w:r>
    </w:p>
    <w:p w:rsidR="00402875" w:rsidRPr="00402875" w:rsidRDefault="00402875" w:rsidP="00402875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02875">
        <w:rPr>
          <w:sz w:val="28"/>
          <w:szCs w:val="28"/>
        </w:rPr>
        <w:t>4.Решение вступает в силу со дня его официального опубликования.</w:t>
      </w:r>
    </w:p>
    <w:p w:rsidR="00402875" w:rsidRPr="00402875" w:rsidRDefault="00402875" w:rsidP="00402875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02875">
        <w:rPr>
          <w:sz w:val="28"/>
          <w:szCs w:val="28"/>
        </w:rPr>
        <w:t>5.Контроль исполнения решения возложить на комиссию по социальной политике (Погорелов В.К.).</w:t>
      </w:r>
    </w:p>
    <w:p w:rsidR="00402875" w:rsidRPr="00402875" w:rsidRDefault="00402875" w:rsidP="00402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2875" w:rsidRPr="00402875" w:rsidRDefault="00402875" w:rsidP="00402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  <w:t xml:space="preserve">  В.М. Гончаров</w:t>
      </w:r>
    </w:p>
    <w:p w:rsidR="00402875" w:rsidRPr="00402875" w:rsidRDefault="00402875" w:rsidP="00402875">
      <w:pPr>
        <w:tabs>
          <w:tab w:val="left" w:pos="52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ab/>
      </w:r>
      <w:r w:rsidRPr="00402875">
        <w:rPr>
          <w:rFonts w:ascii="Times New Roman" w:hAnsi="Times New Roman" w:cs="Times New Roman"/>
          <w:sz w:val="28"/>
          <w:szCs w:val="28"/>
        </w:rPr>
        <w:tab/>
      </w:r>
    </w:p>
    <w:p w:rsidR="00402875" w:rsidRPr="00402875" w:rsidRDefault="00402875" w:rsidP="00A25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02875" w:rsidRPr="0040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0D" w:rsidRDefault="0093330D" w:rsidP="00E30447">
      <w:pPr>
        <w:spacing w:after="0" w:line="240" w:lineRule="auto"/>
      </w:pPr>
      <w:r>
        <w:separator/>
      </w:r>
    </w:p>
  </w:endnote>
  <w:endnote w:type="continuationSeparator" w:id="0">
    <w:p w:rsidR="0093330D" w:rsidRDefault="0093330D" w:rsidP="00E3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0D" w:rsidRDefault="0093330D" w:rsidP="00E30447">
      <w:pPr>
        <w:spacing w:after="0" w:line="240" w:lineRule="auto"/>
      </w:pPr>
      <w:r>
        <w:separator/>
      </w:r>
    </w:p>
  </w:footnote>
  <w:footnote w:type="continuationSeparator" w:id="0">
    <w:p w:rsidR="0093330D" w:rsidRDefault="0093330D" w:rsidP="00E30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AD0"/>
    <w:multiLevelType w:val="hybridMultilevel"/>
    <w:tmpl w:val="1222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B2421"/>
    <w:multiLevelType w:val="hybridMultilevel"/>
    <w:tmpl w:val="F81878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C1578"/>
    <w:multiLevelType w:val="hybridMultilevel"/>
    <w:tmpl w:val="FDFC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87067"/>
    <w:multiLevelType w:val="hybridMultilevel"/>
    <w:tmpl w:val="CCAE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B15AF"/>
    <w:multiLevelType w:val="hybridMultilevel"/>
    <w:tmpl w:val="237E0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FF"/>
    <w:rsid w:val="001D7417"/>
    <w:rsid w:val="0022733E"/>
    <w:rsid w:val="002E3BA0"/>
    <w:rsid w:val="00337552"/>
    <w:rsid w:val="00346228"/>
    <w:rsid w:val="003A6FAA"/>
    <w:rsid w:val="00402875"/>
    <w:rsid w:val="00425331"/>
    <w:rsid w:val="0043782F"/>
    <w:rsid w:val="00454822"/>
    <w:rsid w:val="004B1862"/>
    <w:rsid w:val="00513D30"/>
    <w:rsid w:val="005207A4"/>
    <w:rsid w:val="00556517"/>
    <w:rsid w:val="005617B3"/>
    <w:rsid w:val="00584436"/>
    <w:rsid w:val="0058762A"/>
    <w:rsid w:val="00697D3E"/>
    <w:rsid w:val="00697FC4"/>
    <w:rsid w:val="006F70C3"/>
    <w:rsid w:val="00706526"/>
    <w:rsid w:val="00745FE0"/>
    <w:rsid w:val="007567DA"/>
    <w:rsid w:val="007824F9"/>
    <w:rsid w:val="00910796"/>
    <w:rsid w:val="0093330D"/>
    <w:rsid w:val="00946C9C"/>
    <w:rsid w:val="009A003C"/>
    <w:rsid w:val="009D47C0"/>
    <w:rsid w:val="009D6A14"/>
    <w:rsid w:val="00A115DC"/>
    <w:rsid w:val="00A23290"/>
    <w:rsid w:val="00A25CC1"/>
    <w:rsid w:val="00A364E3"/>
    <w:rsid w:val="00A5135B"/>
    <w:rsid w:val="00A93121"/>
    <w:rsid w:val="00AC49C0"/>
    <w:rsid w:val="00AE553D"/>
    <w:rsid w:val="00B153B6"/>
    <w:rsid w:val="00B23F6C"/>
    <w:rsid w:val="00B35B5A"/>
    <w:rsid w:val="00BB2601"/>
    <w:rsid w:val="00BE3C30"/>
    <w:rsid w:val="00C12A67"/>
    <w:rsid w:val="00C25A0D"/>
    <w:rsid w:val="00CA4E3E"/>
    <w:rsid w:val="00CA79B4"/>
    <w:rsid w:val="00D7740B"/>
    <w:rsid w:val="00DA7E3B"/>
    <w:rsid w:val="00DE724F"/>
    <w:rsid w:val="00E30447"/>
    <w:rsid w:val="00E73BBC"/>
    <w:rsid w:val="00EB11FF"/>
    <w:rsid w:val="00EB5AEB"/>
    <w:rsid w:val="00ED4F33"/>
    <w:rsid w:val="00EE5E17"/>
    <w:rsid w:val="00EE7E7F"/>
    <w:rsid w:val="00F11B33"/>
    <w:rsid w:val="00F2522D"/>
    <w:rsid w:val="00F56E78"/>
    <w:rsid w:val="00F56F5A"/>
    <w:rsid w:val="00F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DB8B6A-AEA2-4EA9-88C8-8217FEFC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B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4B18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nhideWhenUsed/>
    <w:rsid w:val="004B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6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4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447"/>
  </w:style>
  <w:style w:type="paragraph" w:styleId="aa">
    <w:name w:val="footer"/>
    <w:basedOn w:val="a"/>
    <w:link w:val="ab"/>
    <w:uiPriority w:val="99"/>
    <w:unhideWhenUsed/>
    <w:rsid w:val="00E3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447"/>
  </w:style>
  <w:style w:type="paragraph" w:styleId="ac">
    <w:name w:val="Body Text"/>
    <w:basedOn w:val="a"/>
    <w:link w:val="ad"/>
    <w:rsid w:val="00454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54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217E-3AD9-47ED-B0E9-6C386502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Main</cp:lastModifiedBy>
  <cp:revision>4</cp:revision>
  <cp:lastPrinted>2013-03-14T04:40:00Z</cp:lastPrinted>
  <dcterms:created xsi:type="dcterms:W3CDTF">2013-03-14T04:42:00Z</dcterms:created>
  <dcterms:modified xsi:type="dcterms:W3CDTF">2017-10-12T12:46:00Z</dcterms:modified>
</cp:coreProperties>
</file>