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9E" w:rsidRDefault="00D7779E" w:rsidP="006D39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10101"/>
          <w:sz w:val="28"/>
          <w:szCs w:val="28"/>
        </w:rPr>
      </w:pPr>
    </w:p>
    <w:p w:rsidR="006D392A" w:rsidRPr="003D48C4" w:rsidRDefault="006D392A" w:rsidP="006D39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FF0000"/>
          <w:sz w:val="52"/>
          <w:szCs w:val="52"/>
        </w:rPr>
      </w:pPr>
      <w:r w:rsidRPr="003D48C4">
        <w:rPr>
          <w:rStyle w:val="c4"/>
          <w:b/>
          <w:color w:val="FF0000"/>
          <w:sz w:val="52"/>
          <w:szCs w:val="52"/>
        </w:rPr>
        <w:t xml:space="preserve">Игры для родителей с детьми дома </w:t>
      </w:r>
    </w:p>
    <w:p w:rsidR="006D392A" w:rsidRPr="003D48C4" w:rsidRDefault="006D392A" w:rsidP="006D39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FF0000"/>
          <w:sz w:val="52"/>
          <w:szCs w:val="52"/>
        </w:rPr>
      </w:pPr>
      <w:r w:rsidRPr="003D48C4">
        <w:rPr>
          <w:rStyle w:val="c4"/>
          <w:b/>
          <w:color w:val="FF0000"/>
          <w:sz w:val="52"/>
          <w:szCs w:val="52"/>
        </w:rPr>
        <w:t>(от 4 до 5 лет)</w:t>
      </w:r>
    </w:p>
    <w:p w:rsidR="006D392A" w:rsidRDefault="006D392A" w:rsidP="003604BF">
      <w:pPr>
        <w:pStyle w:val="c2"/>
        <w:shd w:val="clear" w:color="auto" w:fill="FFFFFF"/>
        <w:spacing w:before="0" w:beforeAutospacing="0" w:after="0" w:afterAutospacing="0"/>
        <w:rPr>
          <w:rStyle w:val="c4"/>
          <w:rFonts w:ascii="Georgia" w:hAnsi="Georgia" w:cs="Calibri"/>
          <w:color w:val="010101"/>
          <w:sz w:val="28"/>
          <w:szCs w:val="28"/>
        </w:rPr>
      </w:pPr>
    </w:p>
    <w:p w:rsidR="003604BF" w:rsidRPr="00D7779E" w:rsidRDefault="003604BF" w:rsidP="003604B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D7779E">
        <w:rPr>
          <w:rStyle w:val="c4"/>
          <w:rFonts w:ascii="Georgia" w:hAnsi="Georgia" w:cs="Calibri"/>
          <w:b/>
          <w:color w:val="010101"/>
          <w:sz w:val="28"/>
          <w:szCs w:val="28"/>
        </w:rPr>
        <w:t>Рисовалка</w:t>
      </w:r>
      <w:proofErr w:type="spellEnd"/>
    </w:p>
    <w:p w:rsidR="003604BF" w:rsidRDefault="003604BF" w:rsidP="003604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>Опять берем бумагу и карандаши или фломастеры. Теперь надо нарисовать какое-то животное. Весь интерес игры в том, что каждый играющий задумывает разных животных и рисует по очереди сверху вниз, загибая край листа так, чтобы скрыть свою часть рисунка.</w:t>
      </w:r>
    </w:p>
    <w:p w:rsidR="003604BF" w:rsidRDefault="003604BF" w:rsidP="003604B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>Играть можно с одним листком бумаги или с двумя, обмениваясь ими.</w:t>
      </w:r>
    </w:p>
    <w:p w:rsidR="00B27D93" w:rsidRDefault="00B27D93"/>
    <w:p w:rsidR="00E456D4" w:rsidRPr="00D7779E" w:rsidRDefault="00E456D4" w:rsidP="00E456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7779E">
        <w:rPr>
          <w:rStyle w:val="c4"/>
          <w:rFonts w:ascii="Georgia" w:hAnsi="Georgia" w:cs="Calibri"/>
          <w:b/>
          <w:color w:val="010101"/>
          <w:sz w:val="28"/>
          <w:szCs w:val="28"/>
        </w:rPr>
        <w:t>Угадай сказку</w:t>
      </w:r>
    </w:p>
    <w:p w:rsidR="00E456D4" w:rsidRDefault="00E456D4" w:rsidP="00E456D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>Когда надо спокойно посидеть, займите ребенка сказкой. Но необычной.</w:t>
      </w:r>
    </w:p>
    <w:p w:rsidR="00E456D4" w:rsidRDefault="00E456D4" w:rsidP="00E456D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10101"/>
          <w:sz w:val="22"/>
          <w:szCs w:val="22"/>
        </w:rPr>
        <w:t>Расскажите хорошо знакомую сказку, не использу</w:t>
      </w:r>
      <w:bookmarkStart w:id="0" w:name="_GoBack"/>
      <w:bookmarkEnd w:id="0"/>
      <w:r>
        <w:rPr>
          <w:rStyle w:val="c0"/>
          <w:rFonts w:ascii="Arial" w:hAnsi="Arial" w:cs="Arial"/>
          <w:color w:val="010101"/>
          <w:sz w:val="22"/>
          <w:szCs w:val="22"/>
        </w:rPr>
        <w:t>я имен собственных и заменив старые понятия на похожие современные: бал – на дискотеку, карету – на автомобиль, принцессу – на супермодель.</w:t>
      </w:r>
      <w:proofErr w:type="gramEnd"/>
    </w:p>
    <w:p w:rsidR="00E456D4" w:rsidRDefault="00E456D4" w:rsidP="00E456D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 xml:space="preserve">Интересно, когда ребенок поймет, какую сказку вы ему рассказываете. </w:t>
      </w:r>
      <w:proofErr w:type="gramStart"/>
      <w:r>
        <w:rPr>
          <w:rStyle w:val="c0"/>
          <w:rFonts w:ascii="Arial" w:hAnsi="Arial" w:cs="Arial"/>
          <w:color w:val="010101"/>
          <w:sz w:val="22"/>
          <w:szCs w:val="22"/>
        </w:rPr>
        <w:t xml:space="preserve">Но когда сказка будет угадана, продолжите свой увлекательный </w:t>
      </w:r>
      <w:proofErr w:type="spellStart"/>
      <w:r>
        <w:rPr>
          <w:rStyle w:val="c0"/>
          <w:rFonts w:ascii="Arial" w:hAnsi="Arial" w:cs="Arial"/>
          <w:color w:val="010101"/>
          <w:sz w:val="22"/>
          <w:szCs w:val="22"/>
        </w:rPr>
        <w:t>римэйк</w:t>
      </w:r>
      <w:proofErr w:type="spellEnd"/>
      <w:r>
        <w:rPr>
          <w:rStyle w:val="c0"/>
          <w:rFonts w:ascii="Arial" w:hAnsi="Arial" w:cs="Arial"/>
          <w:color w:val="010101"/>
          <w:sz w:val="22"/>
          <w:szCs w:val="22"/>
        </w:rPr>
        <w:t>.</w:t>
      </w:r>
      <w:proofErr w:type="gramEnd"/>
    </w:p>
    <w:p w:rsidR="00E456D4" w:rsidRDefault="00E456D4"/>
    <w:p w:rsidR="00E456D4" w:rsidRPr="00D7779E" w:rsidRDefault="00E456D4" w:rsidP="00E456D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D7779E">
        <w:rPr>
          <w:rStyle w:val="c4"/>
          <w:rFonts w:ascii="Georgia" w:hAnsi="Georgia" w:cs="Calibri"/>
          <w:b/>
          <w:color w:val="010101"/>
          <w:sz w:val="28"/>
          <w:szCs w:val="28"/>
        </w:rPr>
        <w:t>Перейдём болото</w:t>
      </w:r>
    </w:p>
    <w:p w:rsidR="00E456D4" w:rsidRDefault="00E456D4" w:rsidP="00E456D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>Если ребенок перейдет болото и не «завязнет» в трясине, он получит награду (монетки, конфету, новую игрушку).</w:t>
      </w:r>
    </w:p>
    <w:p w:rsidR="00E456D4" w:rsidRDefault="00E456D4" w:rsidP="00E456D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 xml:space="preserve">Болото можно </w:t>
      </w:r>
      <w:proofErr w:type="gramStart"/>
      <w:r>
        <w:rPr>
          <w:rStyle w:val="c0"/>
          <w:rFonts w:ascii="Arial" w:hAnsi="Arial" w:cs="Arial"/>
          <w:color w:val="010101"/>
          <w:sz w:val="22"/>
          <w:szCs w:val="22"/>
        </w:rPr>
        <w:t>переходить</w:t>
      </w:r>
      <w:proofErr w:type="gramEnd"/>
      <w:r>
        <w:rPr>
          <w:rStyle w:val="c0"/>
          <w:rFonts w:ascii="Arial" w:hAnsi="Arial" w:cs="Arial"/>
          <w:color w:val="010101"/>
          <w:sz w:val="22"/>
          <w:szCs w:val="22"/>
        </w:rPr>
        <w:t xml:space="preserve"> только наступая на зеленые кочки, сделанные из бумаги, картона или старых обоев. Нельзя наступать на красные кочки или на пространство между кочками разного цвета. Возможно, кочки придется укрепить с помощью двусторонней клейкой ленты, чтобы ребенок не упал, поскользнувшись на ней.</w:t>
      </w:r>
    </w:p>
    <w:p w:rsidR="00E456D4" w:rsidRDefault="00E456D4" w:rsidP="00E456D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>Награда может лежать под последней кочкой, под подушкой, за книгами на полке, в коробке…</w:t>
      </w:r>
    </w:p>
    <w:p w:rsidR="00E456D4" w:rsidRDefault="00E456D4" w:rsidP="00E456D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10101"/>
          <w:sz w:val="22"/>
          <w:szCs w:val="22"/>
        </w:rPr>
        <w:t>Если играть в так каждый день, то можно в качестве награды использовать буквы, из которых впоследствии надо будет составить слово.</w:t>
      </w:r>
    </w:p>
    <w:p w:rsidR="00E456D4" w:rsidRDefault="00E456D4"/>
    <w:sectPr w:rsidR="00E456D4" w:rsidSect="00D7779E">
      <w:pgSz w:w="11906" w:h="16838"/>
      <w:pgMar w:top="1134" w:right="1558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52"/>
    <w:rsid w:val="0030661A"/>
    <w:rsid w:val="003604BF"/>
    <w:rsid w:val="003D48C4"/>
    <w:rsid w:val="006D392A"/>
    <w:rsid w:val="00B27D93"/>
    <w:rsid w:val="00CC1852"/>
    <w:rsid w:val="00D7779E"/>
    <w:rsid w:val="00E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customStyle="1" w:styleId="c2">
    <w:name w:val="c2"/>
    <w:basedOn w:val="a"/>
    <w:rsid w:val="0036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04BF"/>
  </w:style>
  <w:style w:type="paragraph" w:customStyle="1" w:styleId="c1">
    <w:name w:val="c1"/>
    <w:basedOn w:val="a"/>
    <w:rsid w:val="0036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customStyle="1" w:styleId="c2">
    <w:name w:val="c2"/>
    <w:basedOn w:val="a"/>
    <w:rsid w:val="0036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04BF"/>
  </w:style>
  <w:style w:type="paragraph" w:customStyle="1" w:styleId="c1">
    <w:name w:val="c1"/>
    <w:basedOn w:val="a"/>
    <w:rsid w:val="0036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6</cp:revision>
  <dcterms:created xsi:type="dcterms:W3CDTF">2017-04-07T06:35:00Z</dcterms:created>
  <dcterms:modified xsi:type="dcterms:W3CDTF">2017-04-07T08:17:00Z</dcterms:modified>
</cp:coreProperties>
</file>