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4C" w:rsidRPr="00A1691F" w:rsidRDefault="00086E14" w:rsidP="00A1691F">
      <w:pPr>
        <w:shd w:val="clear" w:color="auto" w:fill="FFFFFF"/>
        <w:spacing w:before="240" w:after="3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kern w:val="36"/>
          <w:sz w:val="26"/>
          <w:szCs w:val="26"/>
          <w:lang w:eastAsia="ru-RU"/>
        </w:rPr>
        <w:t xml:space="preserve">   </w:t>
      </w:r>
      <w:r w:rsidR="00B7064C" w:rsidRPr="00A1691F">
        <w:rPr>
          <w:rFonts w:ascii="Verdana" w:eastAsia="Times New Roman" w:hAnsi="Verdana" w:cs="Times New Roman"/>
          <w:b/>
          <w:bCs/>
          <w:color w:val="FF0000"/>
          <w:kern w:val="36"/>
          <w:sz w:val="26"/>
          <w:szCs w:val="26"/>
          <w:lang w:eastAsia="ru-RU"/>
        </w:rPr>
        <w:t>Грипп: можно ли уберечься во время эпидемии?</w:t>
      </w:r>
    </w:p>
    <w:p w:rsidR="00090981" w:rsidRPr="00090981" w:rsidRDefault="00086E14" w:rsidP="00090981">
      <w:pPr>
        <w:spacing w:before="225" w:after="75" w:line="240" w:lineRule="auto"/>
        <w:ind w:right="75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A1691F">
        <w:rPr>
          <w:rFonts w:ascii="Verdana" w:eastAsia="Times New Roman" w:hAnsi="Verdana" w:cs="Times New Roman"/>
          <w:b/>
          <w:bCs/>
          <w:noProof/>
          <w:color w:val="FF0000"/>
          <w:kern w:val="36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7B43835" wp14:editId="77DD093D">
            <wp:simplePos x="0" y="0"/>
            <wp:positionH relativeFrom="margin">
              <wp:posOffset>5028565</wp:posOffset>
            </wp:positionH>
            <wp:positionV relativeFrom="margin">
              <wp:posOffset>584200</wp:posOffset>
            </wp:positionV>
            <wp:extent cx="1339215" cy="1915160"/>
            <wp:effectExtent l="0" t="0" r="0" b="8890"/>
            <wp:wrapSquare wrapText="bothSides"/>
            <wp:docPr id="1" name="Рисунок 1" descr="C:\Users\Second\Desktop\0f5f857a9215d685c2cce7e21f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ond\Desktop\0f5f857a9215d685c2cce7e21f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981" w:rsidRPr="00B7064C">
        <w:rPr>
          <w:rFonts w:ascii="Verdana" w:eastAsia="Times New Roman" w:hAnsi="Verdana" w:cs="Times New Roman"/>
          <w:b/>
          <w:bCs/>
          <w:color w:val="0E4949"/>
          <w:sz w:val="21"/>
          <w:szCs w:val="21"/>
          <w:lang w:eastAsia="ru-RU"/>
        </w:rPr>
        <w:t>Грипп</w:t>
      </w:r>
      <w:r w:rsidR="00090981" w:rsidRPr="00B7064C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 - массовое инфекционное заболевание известное с давних времен. Впервые грипп еще описал Гиппократ. Возбудителями болезни являются вирусы 3 типов (А, В, С). Гриппом болеют повсеместно и круглогодично, однако пик заболеваемости приходится на зимне-весенний период. Во время эпидемий заболеваемость гриппом повышается в 10-20 раз, увеличивается число тяжелых форм и возрастает смертность.</w:t>
      </w:r>
      <w:r w:rsidR="00090981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              </w:t>
      </w:r>
      <w:r w:rsidR="00090981" w:rsidRPr="00B7064C">
        <w:rPr>
          <w:rFonts w:ascii="Verdana" w:eastAsia="Times New Roman" w:hAnsi="Verdana" w:cs="Times New Roman"/>
          <w:b/>
          <w:bCs/>
          <w:color w:val="0E4949"/>
          <w:sz w:val="21"/>
          <w:szCs w:val="21"/>
          <w:lang w:eastAsia="ru-RU"/>
        </w:rPr>
        <w:t>Симптомы.</w:t>
      </w:r>
      <w:r w:rsidR="00090981" w:rsidRPr="00B7064C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 Заболевание протекает с повышением температуры тела до 38.5-40</w:t>
      </w:r>
      <w:proofErr w:type="gramStart"/>
      <w:r w:rsidR="00090981" w:rsidRPr="00B7064C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С</w:t>
      </w:r>
      <w:proofErr w:type="gramEnd"/>
      <w:r w:rsidR="00090981" w:rsidRPr="00B7064C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и выше, с признаками выраженной интоксикации (сильной головной болью, ломотой во всем теле, снижением аппетита), с сухим кашлем, болями за грудиной.</w:t>
      </w:r>
      <w:bookmarkStart w:id="0" w:name="_GoBack"/>
      <w:bookmarkEnd w:id="0"/>
    </w:p>
    <w:tbl>
      <w:tblPr>
        <w:tblW w:w="9847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7"/>
      </w:tblGrid>
      <w:tr w:rsidR="00B7064C" w:rsidRPr="00B7064C" w:rsidTr="00090981">
        <w:trPr>
          <w:tblCellSpacing w:w="15" w:type="dxa"/>
        </w:trPr>
        <w:tc>
          <w:tcPr>
            <w:tcW w:w="9787" w:type="dxa"/>
            <w:shd w:val="clear" w:color="auto" w:fill="FFFFFF"/>
            <w:vAlign w:val="center"/>
            <w:hideMark/>
          </w:tcPr>
          <w:p w:rsidR="00B7064C" w:rsidRPr="00B7064C" w:rsidRDefault="00090981" w:rsidP="00090981">
            <w:pPr>
              <w:spacing w:before="75" w:after="75" w:line="240" w:lineRule="auto"/>
              <w:ind w:right="75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 </w:t>
            </w:r>
            <w:r w:rsidR="00B7064C"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В тяжелых случаях могут отмечаться менингеальные симптомы, бред, галлюцинации, нарушение сознания, судороги; возможны носовые кровотечения, мелкие кровоизлияния в области лица, шеи, верхней части туловища. Если присоединяется бактериальная инфекция, даже при нетяжелых формах гриппа могут развиваться гнойные осложнения: отиты, синуситы, </w:t>
            </w:r>
            <w:proofErr w:type="spellStart"/>
            <w:r w:rsidR="00B7064C"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ларинготрахеобронхиты</w:t>
            </w:r>
            <w:proofErr w:type="spellEnd"/>
            <w:r w:rsidR="00B7064C"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, пневмонии. Из осложнений со стороны нервной системы следует отметить поражение мозговых оболочек и вещества головного мозга (менингит, энцефалит).</w:t>
            </w:r>
          </w:p>
          <w:p w:rsidR="00B7064C" w:rsidRPr="00B7064C" w:rsidRDefault="00B7064C" w:rsidP="00B7064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proofErr w:type="spellStart"/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Гипертоксическая</w:t>
            </w:r>
            <w:proofErr w:type="spellEnd"/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форма гриппа протекает с внезапным началом, молниеносным течением и, соответственно, высокой смертностью.</w:t>
            </w:r>
          </w:p>
          <w:p w:rsidR="00B7064C" w:rsidRPr="00B7064C" w:rsidRDefault="00B7064C" w:rsidP="00B7064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После перенесенного гриппа, особенно тяжелых форм, длительно (в течение нескольких недель) сохраняется постинфекционный астенический синдром: ребенок быстро утомляется, становится капризным, у него нарушается сон, ослабляются внимание и память.</w:t>
            </w:r>
          </w:p>
          <w:p w:rsidR="00B7064C" w:rsidRPr="00B7064C" w:rsidRDefault="00B7064C" w:rsidP="00B7064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С целью повышения устойчивости организма ребенка к гриппу проводят неспецифическую сезонную профилактику, которая включает применение в осенне-зимний период поливитаминов, препаратов растительного происхождения (эхинацеи, элеутерококка, женьшеня), интерферона, а также смазывание слизистой оболочки носа </w:t>
            </w:r>
            <w:proofErr w:type="spellStart"/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оксалиновой</w:t>
            </w:r>
            <w:proofErr w:type="spellEnd"/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мазью.</w:t>
            </w:r>
          </w:p>
          <w:p w:rsidR="00B7064C" w:rsidRPr="00B7064C" w:rsidRDefault="00B7064C" w:rsidP="00B7064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Для профилактики гриппа после контакта с больным в семье, детском коллективе рекомендуется использовать интерферон лейкоцитарный человеческий (по 3-5 капель в каждый носовой проход 4 раза в сутки).</w:t>
            </w:r>
          </w:p>
          <w:p w:rsidR="00B7064C" w:rsidRPr="00B7064C" w:rsidRDefault="00B7064C" w:rsidP="00B7064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Для того чтобы не находиться в постоянном напряжении и ожидании начала эпидемии, целесообразно перед началом сезонного повышения заболеваемости гриппом провести специфическую профилактику, то есть сделать прививку. Прежде всего, прививка против гриппа необходима детям, которые больше других рискуют заболеть, - дошкольникам и школьникам, страдающим хроническими заболеваниями, часто болеющим ОРЗ. После введения вакцины против гриппа иммунитет формируется через 10-14 дней, поэтому вакцинацию рекомендуется проводить осенью, заканчивать за 2 недели до предполагаемого начала эпидемии. Привитые дети в редких случаях могут заболеть гриппом. Однако заболевание у них протекает не тяжело, а риск развития осложнений минимальный. Противопоказаниями для применения всех вакцин против гриппа являются аллергия к белкам куриного яйца, отмечавшиеся в прошлом аллергические реакции на любую гриппозную вакцину, тяжелые прогрессирующие заболевания нервной системы.</w:t>
            </w:r>
          </w:p>
          <w:p w:rsidR="00B7064C" w:rsidRPr="00B7064C" w:rsidRDefault="00B7064C" w:rsidP="00B7064C">
            <w:pPr>
              <w:spacing w:before="225" w:after="75" w:line="240" w:lineRule="auto"/>
              <w:ind w:left="75" w:right="75" w:firstLine="360"/>
              <w:jc w:val="center"/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</w:pPr>
            <w:r w:rsidRPr="00B7064C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Обратитесь к врачу, если у ребенка появились симптомы гриппа!</w:t>
            </w:r>
          </w:p>
        </w:tc>
      </w:tr>
    </w:tbl>
    <w:p w:rsidR="00AA56CB" w:rsidRDefault="00AA56CB"/>
    <w:sectPr w:rsidR="00AA56CB" w:rsidSect="000945F5">
      <w:pgSz w:w="11906" w:h="16838"/>
      <w:pgMar w:top="851" w:right="849" w:bottom="1440" w:left="993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E5"/>
    <w:rsid w:val="00086E14"/>
    <w:rsid w:val="00090981"/>
    <w:rsid w:val="000945F5"/>
    <w:rsid w:val="00844D41"/>
    <w:rsid w:val="00A1691F"/>
    <w:rsid w:val="00AA56CB"/>
    <w:rsid w:val="00B7064C"/>
    <w:rsid w:val="00C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B7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7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7064C"/>
    <w:rPr>
      <w:b/>
      <w:bCs/>
    </w:rPr>
  </w:style>
  <w:style w:type="character" w:customStyle="1" w:styleId="apple-converted-space">
    <w:name w:val="apple-converted-space"/>
    <w:basedOn w:val="a0"/>
    <w:rsid w:val="00B7064C"/>
  </w:style>
  <w:style w:type="paragraph" w:styleId="a4">
    <w:name w:val="Balloon Text"/>
    <w:basedOn w:val="a"/>
    <w:link w:val="a5"/>
    <w:uiPriority w:val="99"/>
    <w:semiHidden/>
    <w:unhideWhenUsed/>
    <w:rsid w:val="0009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B7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7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7064C"/>
    <w:rPr>
      <w:b/>
      <w:bCs/>
    </w:rPr>
  </w:style>
  <w:style w:type="character" w:customStyle="1" w:styleId="apple-converted-space">
    <w:name w:val="apple-converted-space"/>
    <w:basedOn w:val="a0"/>
    <w:rsid w:val="00B7064C"/>
  </w:style>
  <w:style w:type="paragraph" w:styleId="a4">
    <w:name w:val="Balloon Text"/>
    <w:basedOn w:val="a"/>
    <w:link w:val="a5"/>
    <w:uiPriority w:val="99"/>
    <w:semiHidden/>
    <w:unhideWhenUsed/>
    <w:rsid w:val="0009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Second</cp:lastModifiedBy>
  <cp:revision>6</cp:revision>
  <dcterms:created xsi:type="dcterms:W3CDTF">2015-11-14T23:17:00Z</dcterms:created>
  <dcterms:modified xsi:type="dcterms:W3CDTF">2016-11-08T08:27:00Z</dcterms:modified>
</cp:coreProperties>
</file>