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C6FC96" w14:textId="77777777" w:rsidR="00187042" w:rsidRDefault="00187042" w:rsidP="00187042">
      <w:pPr>
        <w:spacing w:after="0" w:line="240" w:lineRule="auto"/>
        <w:ind w:left="-1134" w:right="-425"/>
        <w:jc w:val="center"/>
        <w:rPr>
          <w:rFonts w:ascii="Times New Roman" w:hAnsi="Times New Roman" w:cs="Times New Roman"/>
          <w:b/>
          <w:color w:val="C00000"/>
          <w:sz w:val="44"/>
          <w:szCs w:val="44"/>
        </w:rPr>
      </w:pPr>
      <w:r>
        <w:rPr>
          <w:rFonts w:ascii="Times New Roman" w:hAnsi="Times New Roman" w:cs="Times New Roman"/>
          <w:b/>
          <w:color w:val="C00000"/>
          <w:sz w:val="44"/>
          <w:szCs w:val="44"/>
        </w:rPr>
        <w:t>УЧИМ МАЛЫШЕЙ</w:t>
      </w:r>
    </w:p>
    <w:p w14:paraId="31D4B613" w14:textId="77777777" w:rsidR="00481C9A" w:rsidRPr="00A85DCB" w:rsidRDefault="00187042" w:rsidP="00187042">
      <w:pPr>
        <w:spacing w:after="0" w:line="240" w:lineRule="auto"/>
        <w:ind w:left="-1134" w:right="-425"/>
        <w:jc w:val="center"/>
        <w:rPr>
          <w:rFonts w:ascii="Times New Roman" w:hAnsi="Times New Roman" w:cs="Times New Roman"/>
          <w:b/>
          <w:color w:val="C00000"/>
          <w:sz w:val="44"/>
          <w:szCs w:val="44"/>
        </w:rPr>
      </w:pPr>
      <w:r>
        <w:rPr>
          <w:rFonts w:ascii="Times New Roman" w:hAnsi="Times New Roman" w:cs="Times New Roman"/>
          <w:b/>
          <w:color w:val="C00000"/>
          <w:sz w:val="44"/>
          <w:szCs w:val="44"/>
        </w:rPr>
        <w:t xml:space="preserve"> ОРИЕНТИРОВАТЬ</w:t>
      </w:r>
      <w:r w:rsidR="00481C9A" w:rsidRPr="00A85DCB">
        <w:rPr>
          <w:rFonts w:ascii="Times New Roman" w:hAnsi="Times New Roman" w:cs="Times New Roman"/>
          <w:b/>
          <w:color w:val="C00000"/>
          <w:sz w:val="44"/>
          <w:szCs w:val="44"/>
        </w:rPr>
        <w:t>СЯ В ПРОСТРАНСТВЕ.</w:t>
      </w:r>
    </w:p>
    <w:p w14:paraId="4859B77E" w14:textId="77777777" w:rsidR="00A85DCB" w:rsidRPr="00187042" w:rsidRDefault="00481C9A" w:rsidP="00905EB1">
      <w:pPr>
        <w:ind w:right="-426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18704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   Эти </w:t>
      </w:r>
      <w:r w:rsidR="00A85DCB" w:rsidRPr="0018704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занимательные задания </w:t>
      </w:r>
      <w:r w:rsidRPr="0018704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научат ребят ориентироваться в пространстве и </w:t>
      </w:r>
      <w:r w:rsidR="00A85DCB" w:rsidRPr="0018704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на листе бумаги. Занимаясь, ребенок сможет</w:t>
      </w:r>
      <w:r w:rsidRPr="0018704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развить зрительное восприятие, внимание.</w:t>
      </w:r>
      <w:r w:rsidRPr="00187042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A85DCB" w:rsidRPr="0018704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    </w:t>
      </w:r>
      <w:r w:rsidRPr="0018704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На каждой страничке малыш должен найти и показать на большой картинке предме</w:t>
      </w:r>
      <w:r w:rsidR="00A85DCB" w:rsidRPr="0018704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ты, изображенные внизу листа</w:t>
      </w:r>
      <w:r w:rsidRPr="0018704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 рамочках. </w:t>
      </w:r>
    </w:p>
    <w:p w14:paraId="34E12647" w14:textId="77777777" w:rsidR="00905EB1" w:rsidRDefault="00A85DCB" w:rsidP="00A85DCB">
      <w:pPr>
        <w:spacing w:after="0" w:line="240" w:lineRule="auto"/>
        <w:ind w:right="-42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</w:t>
      </w:r>
      <w:r w:rsidR="00481C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этом</w:t>
      </w:r>
      <w:r w:rsidR="00481C9A" w:rsidRPr="00A85DC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, показывая</w:t>
      </w:r>
      <w:r w:rsidR="00481C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этот предмет,</w:t>
      </w:r>
      <w:r w:rsidR="000C6442" w:rsidRPr="000C64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C64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где он находится, </w:t>
      </w:r>
      <w:r w:rsidR="00481C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ребенок должен</w:t>
      </w:r>
      <w:r w:rsidR="00481C9A" w:rsidRPr="00A85DC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повторить за взрослым  или </w:t>
      </w:r>
      <w:r w:rsidR="00481C9A" w:rsidRPr="00A85DC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сказать</w:t>
      </w:r>
      <w:r w:rsidR="000C644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сам</w:t>
      </w:r>
      <w:r w:rsidR="000C64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905E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употребляя предлоги (части речи) 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3C8652E7" w14:textId="77777777" w:rsidR="00187042" w:rsidRDefault="00187042" w:rsidP="00A85DCB">
      <w:pPr>
        <w:spacing w:after="0" w:line="240" w:lineRule="auto"/>
        <w:ind w:right="-42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08272AFC" w14:textId="77777777" w:rsidR="00971E67" w:rsidRDefault="00481C9A" w:rsidP="00971E67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000000"/>
          <w:sz w:val="36"/>
          <w:szCs w:val="36"/>
          <w:shd w:val="clear" w:color="auto" w:fill="FFFFFF"/>
        </w:rPr>
      </w:pPr>
      <w:r w:rsidRPr="00905EB1">
        <w:rPr>
          <w:rFonts w:ascii="Times New Roman" w:hAnsi="Times New Roman" w:cs="Times New Roman"/>
          <w:b/>
          <w:i/>
          <w:color w:val="000000"/>
          <w:sz w:val="36"/>
          <w:szCs w:val="36"/>
          <w:shd w:val="clear" w:color="auto" w:fill="FFFFFF"/>
        </w:rPr>
        <w:t>"под", "над", "за", "перед", "в", "на", "между", "около".</w:t>
      </w:r>
      <w:r>
        <w:rPr>
          <w:noProof/>
          <w:lang w:eastAsia="ru-RU"/>
        </w:rPr>
        <w:drawing>
          <wp:inline distT="0" distB="0" distL="0" distR="0" wp14:anchorId="72DBD76F" wp14:editId="76E4C0D2">
            <wp:extent cx="4914900" cy="6496050"/>
            <wp:effectExtent l="0" t="0" r="0" b="0"/>
            <wp:docPr id="2" name="Рисунок 2" descr="https://sun9-7.userapi.com/cEYNpu3iyohrRZ9W7P_2mjeEqD8f9K5CKVasWA/4n71HgZk3s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https://sun9-7.userapi.com/cEYNpu3iyohrRZ9W7P_2mjeEqD8f9K5CKVasWA/4n71HgZk3so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101" t="4710" r="9089" b="9421"/>
                    <a:stretch/>
                  </pic:blipFill>
                  <pic:spPr bwMode="auto">
                    <a:xfrm>
                      <a:off x="0" y="0"/>
                      <a:ext cx="4914736" cy="6495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40C6301A" wp14:editId="0E301A02">
            <wp:extent cx="6562725" cy="9201150"/>
            <wp:effectExtent l="0" t="0" r="9525" b="0"/>
            <wp:docPr id="3" name="Рисунок 3" descr="https://sun9-72.userapi.com/N8Acg-0oOkAo__06fdke6LFTIYyAxSMwumwDMg/BDMhL5KD5OM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https://sun9-72.userapi.com/N8Acg-0oOkAo__06fdke6LFTIYyAxSMwumwDMg/BDMhL5KD5OM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62" t="4831" r="10532" b="9662"/>
                    <a:stretch/>
                  </pic:blipFill>
                  <pic:spPr bwMode="auto">
                    <a:xfrm>
                      <a:off x="0" y="0"/>
                      <a:ext cx="6562507" cy="9200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666279EB" wp14:editId="6AEC193D">
            <wp:extent cx="6334125" cy="9048750"/>
            <wp:effectExtent l="0" t="0" r="9525" b="0"/>
            <wp:docPr id="4" name="Рисунок 4" descr="https://sun9-60.userapi.com/urjRVeJul3AkL7_vSowFVgS_AmiprAnuqXJ9Rw/FzLTTwqP2ZY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https://sun9-60.userapi.com/urjRVeJul3AkL7_vSowFVgS_AmiprAnuqXJ9Rw/FzLTTwqP2ZY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42" t="5073" r="9898" b="10144"/>
                    <a:stretch/>
                  </pic:blipFill>
                  <pic:spPr bwMode="auto">
                    <a:xfrm>
                      <a:off x="0" y="0"/>
                      <a:ext cx="6333422" cy="9047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7E913670" wp14:editId="23E25B81">
            <wp:extent cx="6105525" cy="9191625"/>
            <wp:effectExtent l="0" t="0" r="9525" b="9525"/>
            <wp:docPr id="5" name="Рисунок 5" descr="https://sun9-37.userapi.com/J8_Kb-OTBHJbXc6DKiW3tpFAUgxH4tdqi-UNwg/FxUJpvzaA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 descr="https://sun9-37.userapi.com/J8_Kb-OTBHJbXc6DKiW3tpFAUgxH4tdqi-UNwg/FxUJpvzaAe4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03" t="4958" r="6050" b="10520"/>
                    <a:stretch/>
                  </pic:blipFill>
                  <pic:spPr bwMode="auto">
                    <a:xfrm>
                      <a:off x="0" y="0"/>
                      <a:ext cx="6104848" cy="9190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3DDD1E3C" wp14:editId="66DDAA61">
            <wp:extent cx="6353175" cy="8801100"/>
            <wp:effectExtent l="0" t="0" r="9525" b="0"/>
            <wp:docPr id="6" name="Рисунок 6" descr="https://sun9-5.userapi.com/oNiFZ6NNBTxjEQ-1s3D2WnenSbIFMVvGuEgRSg/T-yWEgeawt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https://sun9-5.userapi.com/oNiFZ6NNBTxjEQ-1s3D2WnenSbIFMVvGuEgRSg/T-yWEgeawt4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82" t="5676" r="10378" b="10266"/>
                    <a:stretch/>
                  </pic:blipFill>
                  <pic:spPr bwMode="auto">
                    <a:xfrm>
                      <a:off x="0" y="0"/>
                      <a:ext cx="6352470" cy="8800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1A8A876" w14:textId="77777777" w:rsidR="00971E67" w:rsidRDefault="00971E67" w:rsidP="00971E67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000000"/>
          <w:sz w:val="36"/>
          <w:szCs w:val="36"/>
          <w:shd w:val="clear" w:color="auto" w:fill="FFFFFF"/>
        </w:rPr>
      </w:pPr>
    </w:p>
    <w:p w14:paraId="763BE562" w14:textId="77777777" w:rsidR="00D223E6" w:rsidRDefault="00D223E6" w:rsidP="00905EB1">
      <w:pPr>
        <w:spacing w:after="0" w:line="240" w:lineRule="auto"/>
        <w:ind w:right="-426"/>
        <w:jc w:val="center"/>
      </w:pPr>
    </w:p>
    <w:sectPr w:rsidR="00D223E6" w:rsidSect="00187042">
      <w:pgSz w:w="11906" w:h="16838"/>
      <w:pgMar w:top="426" w:right="849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078F"/>
    <w:rsid w:val="000C6442"/>
    <w:rsid w:val="00187042"/>
    <w:rsid w:val="0037078F"/>
    <w:rsid w:val="00481C9A"/>
    <w:rsid w:val="006002E9"/>
    <w:rsid w:val="00905EB1"/>
    <w:rsid w:val="00967D42"/>
    <w:rsid w:val="00971E67"/>
    <w:rsid w:val="00A85DCB"/>
    <w:rsid w:val="00D223E6"/>
    <w:rsid w:val="00E338B1"/>
    <w:rsid w:val="00EB1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C7AF4"/>
  <w15:docId w15:val="{5E38A1B4-7D2D-4A1D-BCBA-8D1EB8498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1C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1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1C9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481C9A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971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7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81</Words>
  <Characters>467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Наталья Быкова</cp:lastModifiedBy>
  <cp:revision>12</cp:revision>
  <dcterms:created xsi:type="dcterms:W3CDTF">2020-04-15T16:17:00Z</dcterms:created>
  <dcterms:modified xsi:type="dcterms:W3CDTF">2020-04-16T16:22:00Z</dcterms:modified>
</cp:coreProperties>
</file>