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Y="1"/>
        <w:tblOverlap w:val="never"/>
        <w:tblW w:w="15098" w:type="dxa"/>
        <w:tblLayout w:type="fixed"/>
        <w:tblLook w:val="04A0" w:firstRow="1" w:lastRow="0" w:firstColumn="1" w:lastColumn="0" w:noHBand="0" w:noVBand="1"/>
      </w:tblPr>
      <w:tblGrid>
        <w:gridCol w:w="2041"/>
        <w:gridCol w:w="5953"/>
        <w:gridCol w:w="2551"/>
        <w:gridCol w:w="2341"/>
        <w:gridCol w:w="2212"/>
      </w:tblGrid>
      <w:tr w:rsidR="0087756A" w:rsidRPr="00814468" w:rsidTr="00196853">
        <w:trPr>
          <w:cantSplit/>
          <w:trHeight w:val="54"/>
        </w:trPr>
        <w:tc>
          <w:tcPr>
            <w:tcW w:w="2041" w:type="dxa"/>
          </w:tcPr>
          <w:p w:rsidR="0087756A" w:rsidRPr="00814468" w:rsidRDefault="0087756A" w:rsidP="009E3C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953" w:type="dxa"/>
          </w:tcPr>
          <w:p w:rsidR="0087756A" w:rsidRPr="00814468" w:rsidRDefault="0087756A" w:rsidP="008144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551" w:type="dxa"/>
          </w:tcPr>
          <w:p w:rsidR="0087756A" w:rsidRPr="00814468" w:rsidRDefault="0087756A" w:rsidP="008144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341" w:type="dxa"/>
          </w:tcPr>
          <w:p w:rsidR="0087756A" w:rsidRPr="00814468" w:rsidRDefault="0087756A" w:rsidP="008144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мероприятия</w:t>
            </w:r>
          </w:p>
        </w:tc>
        <w:tc>
          <w:tcPr>
            <w:tcW w:w="2212" w:type="dxa"/>
          </w:tcPr>
          <w:p w:rsidR="0087756A" w:rsidRPr="00814468" w:rsidRDefault="00814468" w:rsidP="008144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87756A"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тветственные</w:t>
            </w: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96853" w:rsidRPr="00814468" w:rsidTr="00196853">
        <w:trPr>
          <w:cantSplit/>
          <w:trHeight w:val="370"/>
        </w:trPr>
        <w:tc>
          <w:tcPr>
            <w:tcW w:w="15098" w:type="dxa"/>
            <w:gridSpan w:val="5"/>
          </w:tcPr>
          <w:p w:rsidR="00196853" w:rsidRPr="00196853" w:rsidRDefault="00196853" w:rsidP="00196853">
            <w:pPr>
              <w:spacing w:line="276" w:lineRule="auto"/>
              <w:ind w:firstLine="1276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814468">
              <w:rPr>
                <w:rStyle w:val="2"/>
                <w:rFonts w:eastAsia="Arial Unicode MS"/>
                <w:b/>
              </w:rPr>
              <w:t>Подготовительный</w:t>
            </w:r>
            <w:r>
              <w:rPr>
                <w:rStyle w:val="2"/>
                <w:rFonts w:eastAsia="Arial Unicode MS"/>
                <w:b/>
              </w:rPr>
              <w:t xml:space="preserve"> этап</w:t>
            </w:r>
          </w:p>
        </w:tc>
      </w:tr>
      <w:tr w:rsidR="00196853" w:rsidRPr="00814468" w:rsidTr="009E3C2F">
        <w:trPr>
          <w:cantSplit/>
          <w:trHeight w:val="703"/>
        </w:trPr>
        <w:tc>
          <w:tcPr>
            <w:tcW w:w="2041" w:type="dxa"/>
          </w:tcPr>
          <w:p w:rsidR="00196853" w:rsidRPr="00814468" w:rsidRDefault="00196853" w:rsidP="009E3C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10-20 января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spacing w:line="276" w:lineRule="auto"/>
              <w:ind w:left="86" w:firstLine="141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814468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методических материалов и условий </w:t>
            </w: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8144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РППС в соответствии с ФГОС ДОО, материалов по обогащению </w:t>
            </w:r>
            <w:proofErr w:type="spellStart"/>
            <w:r w:rsidRPr="008144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полисенсорного</w:t>
            </w:r>
            <w:proofErr w:type="spellEnd"/>
            <w:r w:rsidRPr="008144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опыта детей;</w:t>
            </w:r>
          </w:p>
          <w:p w:rsidR="00196853" w:rsidRPr="00196853" w:rsidRDefault="00196853" w:rsidP="00196853">
            <w:pPr>
              <w:spacing w:line="276" w:lineRule="auto"/>
              <w:ind w:left="86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hAnsi="Times New Roman" w:cs="Times New Roman"/>
                <w:sz w:val="28"/>
                <w:szCs w:val="28"/>
              </w:rPr>
              <w:t>- подбор материалов, методической литературы, информации по теме.</w:t>
            </w:r>
          </w:p>
        </w:tc>
        <w:tc>
          <w:tcPr>
            <w:tcW w:w="2551" w:type="dxa"/>
          </w:tcPr>
          <w:p w:rsidR="00196853" w:rsidRPr="00814468" w:rsidRDefault="00196853" w:rsidP="008144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196853" w:rsidRPr="00196853" w:rsidRDefault="00196853" w:rsidP="008144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196853" w:rsidRDefault="00196853" w:rsidP="008144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Корякова Т.А., </w:t>
            </w:r>
            <w:proofErr w:type="spellStart"/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>Тетюшева</w:t>
            </w:r>
            <w:proofErr w:type="spellEnd"/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 Быкова Н.Л.</w:t>
            </w:r>
          </w:p>
        </w:tc>
      </w:tr>
      <w:tr w:rsidR="00196853" w:rsidRPr="00814468" w:rsidTr="00196853">
        <w:trPr>
          <w:cantSplit/>
          <w:trHeight w:val="311"/>
        </w:trPr>
        <w:tc>
          <w:tcPr>
            <w:tcW w:w="15098" w:type="dxa"/>
            <w:gridSpan w:val="5"/>
          </w:tcPr>
          <w:p w:rsidR="00196853" w:rsidRPr="00814468" w:rsidRDefault="00196853" w:rsidP="00196853">
            <w:pPr>
              <w:spacing w:line="276" w:lineRule="auto"/>
              <w:ind w:left="480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Style w:val="2"/>
                <w:rFonts w:eastAsia="Arial Unicode MS"/>
                <w:b/>
              </w:rPr>
              <w:t>П</w:t>
            </w:r>
            <w:r>
              <w:rPr>
                <w:rStyle w:val="2"/>
                <w:rFonts w:eastAsia="Arial Unicode MS"/>
                <w:b/>
              </w:rPr>
              <w:t>роектировочный этап</w:t>
            </w: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96853" w:rsidRPr="00814468" w:rsidTr="009E3C2F">
        <w:trPr>
          <w:cantSplit/>
          <w:trHeight w:val="703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21-31 января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spacing w:line="276" w:lineRule="auto"/>
              <w:ind w:left="86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Style w:val="2"/>
                <w:rFonts w:eastAsiaTheme="minorHAnsi"/>
                <w:b/>
                <w:color w:val="auto"/>
                <w:lang w:eastAsia="en-US" w:bidi="ar-SA"/>
              </w:rPr>
              <w:t xml:space="preserve">- </w:t>
            </w:r>
            <w:r w:rsidRPr="00814468">
              <w:rPr>
                <w:rFonts w:ascii="Times New Roman" w:hAnsi="Times New Roman" w:cs="Times New Roman"/>
                <w:sz w:val="28"/>
                <w:szCs w:val="28"/>
              </w:rPr>
              <w:t>формирование рабочей группы, создание условий, разработка нормативной базы, локальных актов</w:t>
            </w:r>
            <w:r w:rsidRPr="0081446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196853" w:rsidRPr="00814468" w:rsidRDefault="00196853" w:rsidP="00196853">
            <w:pPr>
              <w:spacing w:line="276" w:lineRule="auto"/>
              <w:ind w:left="86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1446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проекта, определение  сроков реализации и ответственных за отдельные этапы проекта; </w:t>
            </w:r>
          </w:p>
          <w:p w:rsidR="00196853" w:rsidRPr="00814468" w:rsidRDefault="00196853" w:rsidP="00196853">
            <w:pPr>
              <w:spacing w:line="276" w:lineRule="auto"/>
              <w:ind w:left="86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hAnsi="Times New Roman" w:cs="Times New Roman"/>
                <w:sz w:val="28"/>
                <w:szCs w:val="28"/>
              </w:rPr>
              <w:t>- разработка  положений семинаров, конкурсов, сценариев мероприятий;</w:t>
            </w:r>
          </w:p>
          <w:p w:rsidR="00196853" w:rsidRPr="00814468" w:rsidRDefault="00196853" w:rsidP="00196853">
            <w:pPr>
              <w:spacing w:line="276" w:lineRule="auto"/>
              <w:ind w:left="86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hAnsi="Times New Roman" w:cs="Times New Roman"/>
                <w:sz w:val="28"/>
                <w:szCs w:val="28"/>
              </w:rPr>
              <w:t>- информирование родителей о предстоящей деятельности;</w:t>
            </w:r>
          </w:p>
          <w:p w:rsidR="00196853" w:rsidRPr="00196853" w:rsidRDefault="00196853" w:rsidP="00196853">
            <w:pPr>
              <w:spacing w:line="276" w:lineRule="auto"/>
              <w:ind w:left="86" w:firstLine="141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814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1446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проведение мониторинга готовности педагогов, детей, родителей (законных представителей) к </w:t>
            </w: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проекта</w:t>
            </w:r>
            <w:r w:rsidRPr="00814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игры играем – мир постигаем».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196853" w:rsidRPr="00196853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196853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Корякова Т.А., </w:t>
            </w:r>
            <w:proofErr w:type="spellStart"/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>Тетюшева</w:t>
            </w:r>
            <w:proofErr w:type="spellEnd"/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 Быкова Н.Л.</w:t>
            </w:r>
          </w:p>
        </w:tc>
      </w:tr>
      <w:tr w:rsidR="00196853" w:rsidRPr="00814468" w:rsidTr="009E3C2F">
        <w:trPr>
          <w:cantSplit/>
          <w:trHeight w:val="273"/>
        </w:trPr>
        <w:tc>
          <w:tcPr>
            <w:tcW w:w="15098" w:type="dxa"/>
            <w:gridSpan w:val="5"/>
          </w:tcPr>
          <w:p w:rsidR="00196853" w:rsidRPr="00196853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196853">
              <w:rPr>
                <w:rStyle w:val="2"/>
                <w:rFonts w:eastAsia="Arial Unicode MS"/>
                <w:b/>
                <w:i w:val="0"/>
              </w:rPr>
              <w:t>Практический этап (февраль – декабрь 2020 г.)</w:t>
            </w:r>
          </w:p>
        </w:tc>
      </w:tr>
      <w:tr w:rsidR="00196853" w:rsidRPr="00814468" w:rsidTr="00814468">
        <w:trPr>
          <w:cantSplit/>
          <w:trHeight w:val="1125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1-29 февраля</w:t>
            </w:r>
          </w:p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>«Полифункциональная развивающая игрушка (игровое пособие) для дошкольников»</w:t>
            </w:r>
          </w:p>
          <w:p w:rsidR="00196853" w:rsidRPr="00814468" w:rsidRDefault="00196853" w:rsidP="001968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>Оформление сборника методических разработок педагогов МДОУ</w:t>
            </w:r>
          </w:p>
        </w:tc>
        <w:tc>
          <w:tcPr>
            <w:tcW w:w="2341" w:type="dxa"/>
          </w:tcPr>
          <w:p w:rsidR="00196853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814468">
              <w:rPr>
                <w:i w:val="0"/>
                <w:sz w:val="28"/>
                <w:szCs w:val="28"/>
              </w:rPr>
              <w:t>ОУ</w:t>
            </w:r>
          </w:p>
          <w:p w:rsidR="00196853" w:rsidRPr="009E3C2F" w:rsidRDefault="00196853" w:rsidP="00196853">
            <w:pPr>
              <w:rPr>
                <w:lang w:eastAsia="en-US" w:bidi="ar-SA"/>
              </w:rPr>
            </w:pPr>
          </w:p>
          <w:p w:rsidR="00196853" w:rsidRPr="009E3C2F" w:rsidRDefault="00196853" w:rsidP="00196853">
            <w:pPr>
              <w:jc w:val="right"/>
              <w:rPr>
                <w:lang w:eastAsia="en-US" w:bidi="ar-SA"/>
              </w:rPr>
            </w:pPr>
          </w:p>
        </w:tc>
        <w:tc>
          <w:tcPr>
            <w:tcW w:w="2212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Тетюшева</w:t>
            </w:r>
            <w:proofErr w:type="spellEnd"/>
            <w:r>
              <w:rPr>
                <w:i w:val="0"/>
                <w:sz w:val="28"/>
                <w:szCs w:val="28"/>
              </w:rPr>
              <w:t xml:space="preserve"> Е.А., Быкова Н.Л.</w:t>
            </w:r>
          </w:p>
        </w:tc>
      </w:tr>
      <w:tr w:rsidR="00196853" w:rsidRPr="00814468" w:rsidTr="00814468">
        <w:trPr>
          <w:trHeight w:val="626"/>
        </w:trPr>
        <w:tc>
          <w:tcPr>
            <w:tcW w:w="2041" w:type="dxa"/>
          </w:tcPr>
          <w:p w:rsidR="00196853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17 марта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sz w:val="28"/>
                <w:szCs w:val="28"/>
              </w:rPr>
              <w:t xml:space="preserve">  </w:t>
            </w:r>
            <w:hyperlink w:anchor="bookmark4" w:tooltip="Current Document">
              <w:r w:rsidRPr="00814468">
                <w:rPr>
                  <w:i w:val="0"/>
                  <w:color w:val="000000"/>
                  <w:sz w:val="28"/>
                  <w:szCs w:val="28"/>
                  <w:lang w:eastAsia="ru-RU" w:bidi="ru-RU"/>
                </w:rPr>
                <w:t>Полифункциональное развивающее пособие для дошкольников «Создай свой сюжет»</w:t>
              </w:r>
            </w:hyperlink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Тюлькина С.В.</w:t>
            </w:r>
          </w:p>
        </w:tc>
      </w:tr>
      <w:tr w:rsidR="00196853" w:rsidRPr="00814468" w:rsidTr="00814468">
        <w:trPr>
          <w:trHeight w:val="143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sz w:val="28"/>
                <w:szCs w:val="28"/>
              </w:rPr>
              <w:t xml:space="preserve">  </w:t>
            </w:r>
            <w:hyperlink w:anchor="bookmark4" w:tooltip="Current Document">
              <w:r w:rsidRPr="00814468">
                <w:rPr>
                  <w:i w:val="0"/>
                  <w:color w:val="000000"/>
                  <w:sz w:val="28"/>
                  <w:szCs w:val="28"/>
                  <w:lang w:eastAsia="ru-RU" w:bidi="ru-RU"/>
                </w:rPr>
                <w:t>Полифункциональное развивающее пособие «Кукла с волшебным сундучком»</w:t>
              </w:r>
            </w:hyperlink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Гомянина Н.С.</w:t>
            </w:r>
          </w:p>
        </w:tc>
      </w:tr>
      <w:tr w:rsidR="00196853" w:rsidRPr="00814468" w:rsidTr="00814468">
        <w:trPr>
          <w:cantSplit/>
          <w:trHeight w:val="865"/>
        </w:trPr>
        <w:tc>
          <w:tcPr>
            <w:tcW w:w="2041" w:type="dxa"/>
            <w:vMerge w:val="restart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апреля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96853" w:rsidRPr="00814468" w:rsidRDefault="00196853" w:rsidP="001968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Обогащение РППС посредством </w:t>
            </w:r>
            <w:r w:rsidRPr="008144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разработки авторских </w:t>
            </w:r>
            <w:proofErr w:type="spellStart"/>
            <w:proofErr w:type="gramStart"/>
            <w:r w:rsidRPr="008144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многофункциональ-ных</w:t>
            </w:r>
            <w:proofErr w:type="spellEnd"/>
            <w:proofErr w:type="gramEnd"/>
            <w:r w:rsidRPr="008144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44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полисенсорных</w:t>
            </w:r>
            <w:proofErr w:type="spellEnd"/>
            <w:r w:rsidRPr="008144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пособий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Семинар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для педагогов и родителей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2212" w:type="dxa"/>
          </w:tcPr>
          <w:p w:rsidR="00196853" w:rsidRPr="009E3C2F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Баулина А.А.</w:t>
            </w:r>
          </w:p>
        </w:tc>
      </w:tr>
      <w:tr w:rsidR="00196853" w:rsidRPr="00814468" w:rsidTr="00814468">
        <w:trPr>
          <w:cantSplit/>
          <w:trHeight w:val="832"/>
        </w:trPr>
        <w:tc>
          <w:tcPr>
            <w:tcW w:w="2041" w:type="dxa"/>
            <w:vMerge/>
          </w:tcPr>
          <w:p w:rsidR="00196853" w:rsidRPr="00814468" w:rsidRDefault="00196853" w:rsidP="001968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96853" w:rsidRPr="00814468" w:rsidRDefault="00196853" w:rsidP="001968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Разработка и изготовление </w:t>
            </w:r>
            <w:proofErr w:type="gramStart"/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много-функциональных</w:t>
            </w:r>
            <w:proofErr w:type="gramEnd"/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полисенсорных</w:t>
            </w:r>
            <w:proofErr w:type="spellEnd"/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пособий на основе игр </w:t>
            </w:r>
            <w:proofErr w:type="spellStart"/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Воскобовича</w:t>
            </w:r>
            <w:proofErr w:type="spellEnd"/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Мастер-класс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для педагогов и родителей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2212" w:type="dxa"/>
          </w:tcPr>
          <w:p w:rsidR="00196853" w:rsidRPr="009E3C2F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Тетюшева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96853" w:rsidRPr="00814468" w:rsidTr="00814468">
        <w:trPr>
          <w:cantSplit/>
          <w:trHeight w:val="691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апреля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 xml:space="preserve">  Полифункциональное развивающее пособие «Кукольный домик»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Кольцова И.А.</w:t>
            </w:r>
          </w:p>
        </w:tc>
      </w:tr>
      <w:tr w:rsidR="00196853" w:rsidRPr="00814468" w:rsidTr="00814468">
        <w:trPr>
          <w:cantSplit/>
          <w:trHeight w:val="411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апреля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 xml:space="preserve">  Полифункциональное развивающее пособие «Волшебный домик»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Тюлькина С.В.</w:t>
            </w:r>
          </w:p>
        </w:tc>
      </w:tr>
      <w:tr w:rsidR="00196853" w:rsidRPr="00814468" w:rsidTr="00814468">
        <w:trPr>
          <w:cantSplit/>
          <w:trHeight w:val="479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мая</w:t>
            </w:r>
          </w:p>
          <w:p w:rsidR="00196853" w:rsidRPr="00814468" w:rsidRDefault="00196853" w:rsidP="0019685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 xml:space="preserve"> Полифункциональная игрушка «Футбольный мяч»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Гомянина Н.С.</w:t>
            </w:r>
          </w:p>
        </w:tc>
      </w:tr>
      <w:tr w:rsidR="00196853" w:rsidRPr="00814468" w:rsidTr="00814468">
        <w:trPr>
          <w:cantSplit/>
          <w:trHeight w:val="541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 мая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b/>
                <w:sz w:val="28"/>
                <w:szCs w:val="28"/>
              </w:rPr>
            </w:pPr>
            <w:r w:rsidRPr="00814468">
              <w:rPr>
                <w:b/>
                <w:sz w:val="28"/>
                <w:szCs w:val="28"/>
              </w:rPr>
              <w:t xml:space="preserve">  Полифункциональное развивающее пособие «Сказки в Авоське»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Мастер-класс </w:t>
            </w:r>
            <w:proofErr w:type="gramStart"/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для</w:t>
            </w:r>
            <w:proofErr w:type="gramEnd"/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родителей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9E3C2F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Баулина А.А.</w:t>
            </w:r>
          </w:p>
        </w:tc>
      </w:tr>
      <w:tr w:rsidR="00196853" w:rsidRPr="00814468" w:rsidTr="00814468">
        <w:trPr>
          <w:cantSplit/>
          <w:trHeight w:val="465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июня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>Полифункциональное пособие «Занавес многофункционального назначения»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9E3C2F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Тетюшева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96853" w:rsidRPr="00814468" w:rsidTr="00814468">
        <w:trPr>
          <w:cantSplit/>
          <w:trHeight w:val="517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23 июня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>Полифункциональное пособие игрушка-чехол «Машина»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Кольцова И.А.</w:t>
            </w:r>
          </w:p>
        </w:tc>
      </w:tr>
      <w:tr w:rsidR="00196853" w:rsidRPr="00814468" w:rsidTr="00814468">
        <w:trPr>
          <w:cantSplit/>
          <w:trHeight w:val="441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июля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>Полифункциональная развивающая игрушка «Кукла Женя»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Тюлькина С.В.</w:t>
            </w:r>
          </w:p>
        </w:tc>
      </w:tr>
      <w:tr w:rsidR="00196853" w:rsidRPr="00814468" w:rsidTr="00814468">
        <w:trPr>
          <w:cantSplit/>
          <w:trHeight w:val="225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июля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>Полифункциональное развивающее пособие «Поезд-путешественник»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Гомянина Н.С.</w:t>
            </w:r>
          </w:p>
        </w:tc>
      </w:tr>
      <w:tr w:rsidR="00196853" w:rsidRPr="00814468" w:rsidTr="00814468">
        <w:trPr>
          <w:cantSplit/>
          <w:trHeight w:val="431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августа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>Полифункциональное развивающее игровое пособие «Занимательная книга»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9E3C2F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Баулина А.А.</w:t>
            </w:r>
          </w:p>
        </w:tc>
      </w:tr>
      <w:tr w:rsidR="00196853" w:rsidRPr="00814468" w:rsidTr="00814468">
        <w:trPr>
          <w:cantSplit/>
          <w:trHeight w:val="357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августа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b/>
                <w:color w:val="000000"/>
                <w:sz w:val="28"/>
                <w:szCs w:val="28"/>
                <w:lang w:eastAsia="ru-RU" w:bidi="ru-RU"/>
              </w:rPr>
              <w:t>Полифункциональное развивающее игровое пособие «Умные крышечки»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Мастер-класс для родителей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9E3C2F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Тетюшева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96853" w:rsidRPr="00814468" w:rsidTr="00814468">
        <w:trPr>
          <w:cantSplit/>
          <w:trHeight w:val="423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сентября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 xml:space="preserve">Полифункциональный развивающий сенсорный стенд «Волшебный </w:t>
            </w:r>
            <w:proofErr w:type="spellStart"/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>бизиборд</w:t>
            </w:r>
            <w:proofErr w:type="spellEnd"/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Кольцова И.А.</w:t>
            </w:r>
          </w:p>
        </w:tc>
      </w:tr>
      <w:tr w:rsidR="00196853" w:rsidRPr="00814468" w:rsidTr="00814468">
        <w:trPr>
          <w:cantSplit/>
          <w:trHeight w:val="769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сентября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>Полифункциональное развивающее пособие Мобильная книга «В гостях у сказки»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Тюлькина С.В.</w:t>
            </w:r>
          </w:p>
        </w:tc>
      </w:tr>
      <w:tr w:rsidR="00196853" w:rsidRPr="00814468" w:rsidTr="00814468">
        <w:trPr>
          <w:cantSplit/>
          <w:trHeight w:val="515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октября</w:t>
            </w:r>
          </w:p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Авторские многофункциональные </w:t>
            </w:r>
            <w:proofErr w:type="spellStart"/>
            <w:r w:rsidRPr="008144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полисенсорные</w:t>
            </w:r>
            <w:proofErr w:type="spellEnd"/>
            <w:r w:rsidRPr="008144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пособия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Конкурс для педагогов и родителей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2212" w:type="dxa"/>
          </w:tcPr>
          <w:p w:rsidR="00196853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Корякова Т.А.,</w:t>
            </w:r>
          </w:p>
          <w:p w:rsidR="00196853" w:rsidRPr="009E3C2F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Тетюшева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96853" w:rsidRPr="00814468" w:rsidTr="00814468">
        <w:trPr>
          <w:cantSplit/>
          <w:trHeight w:val="479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октября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 xml:space="preserve">  Полифункциональное развивающее пособие «Тактильные дощечки»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Гомянина Н.С.</w:t>
            </w:r>
          </w:p>
        </w:tc>
      </w:tr>
      <w:tr w:rsidR="00196853" w:rsidRPr="00814468" w:rsidTr="00814468">
        <w:trPr>
          <w:cantSplit/>
          <w:trHeight w:val="405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ноября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pacing w:after="0" w:line="276" w:lineRule="auto"/>
              <w:ind w:firstLine="0"/>
              <w:rPr>
                <w:i w:val="0"/>
                <w:color w:val="000000"/>
                <w:sz w:val="28"/>
                <w:szCs w:val="28"/>
                <w:lang w:bidi="ru-RU"/>
              </w:rPr>
            </w:pPr>
            <w:r w:rsidRPr="00814468">
              <w:rPr>
                <w:i w:val="0"/>
                <w:color w:val="000000"/>
                <w:sz w:val="28"/>
                <w:szCs w:val="28"/>
                <w:lang w:eastAsia="ru-RU" w:bidi="ru-RU"/>
              </w:rPr>
              <w:t xml:space="preserve">  Полифункциональное развивающее пособие «Затейный куб»</w:t>
            </w:r>
            <w:r w:rsidRPr="00814468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Баулина А.А.</w:t>
            </w:r>
          </w:p>
        </w:tc>
      </w:tr>
      <w:tr w:rsidR="00196853" w:rsidRPr="00814468" w:rsidTr="00814468">
        <w:trPr>
          <w:cantSplit/>
          <w:trHeight w:val="1125"/>
        </w:trPr>
        <w:tc>
          <w:tcPr>
            <w:tcW w:w="2041" w:type="dxa"/>
          </w:tcPr>
          <w:p w:rsidR="00196853" w:rsidRPr="00814468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1-30 ноября</w:t>
            </w: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814468">
              <w:rPr>
                <w:b/>
                <w:color w:val="000000"/>
                <w:sz w:val="28"/>
                <w:szCs w:val="28"/>
                <w:lang w:eastAsia="ru-RU" w:bidi="ru-RU"/>
              </w:rPr>
              <w:t>«Полифункциональная развивающая игрушка (игровое пособие) для дошкольников»</w:t>
            </w:r>
          </w:p>
          <w:p w:rsidR="00196853" w:rsidRPr="00814468" w:rsidRDefault="00196853" w:rsidP="001968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14468">
              <w:rPr>
                <w:b/>
                <w:color w:val="000000"/>
                <w:sz w:val="28"/>
                <w:szCs w:val="28"/>
                <w:lang w:eastAsia="ru-RU" w:bidi="ru-RU"/>
              </w:rPr>
              <w:t>Оформление сборника методических разработок педагогов ДОУ РМР</w:t>
            </w:r>
          </w:p>
        </w:tc>
        <w:tc>
          <w:tcPr>
            <w:tcW w:w="2341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14468">
              <w:rPr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2212" w:type="dxa"/>
          </w:tcPr>
          <w:p w:rsidR="00196853" w:rsidRPr="009E3C2F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9E3C2F">
              <w:rPr>
                <w:i w:val="0"/>
                <w:sz w:val="28"/>
                <w:szCs w:val="28"/>
              </w:rPr>
              <w:t xml:space="preserve">Корякова Т.А., </w:t>
            </w:r>
            <w:proofErr w:type="spellStart"/>
            <w:r w:rsidRPr="009E3C2F">
              <w:rPr>
                <w:i w:val="0"/>
                <w:sz w:val="28"/>
                <w:szCs w:val="28"/>
              </w:rPr>
              <w:t>Тетюшева</w:t>
            </w:r>
            <w:proofErr w:type="spellEnd"/>
            <w:r w:rsidRPr="009E3C2F">
              <w:rPr>
                <w:i w:val="0"/>
                <w:sz w:val="28"/>
                <w:szCs w:val="28"/>
              </w:rPr>
              <w:t xml:space="preserve"> Е.А.,</w:t>
            </w:r>
          </w:p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E3C2F">
              <w:rPr>
                <w:i w:val="0"/>
                <w:sz w:val="28"/>
                <w:szCs w:val="28"/>
              </w:rPr>
              <w:t>Быкова Н.Л.</w:t>
            </w:r>
          </w:p>
        </w:tc>
      </w:tr>
      <w:tr w:rsidR="00196853" w:rsidRPr="00814468" w:rsidTr="00196853">
        <w:trPr>
          <w:cantSplit/>
          <w:trHeight w:val="318"/>
        </w:trPr>
        <w:tc>
          <w:tcPr>
            <w:tcW w:w="15098" w:type="dxa"/>
            <w:gridSpan w:val="5"/>
          </w:tcPr>
          <w:p w:rsidR="00196853" w:rsidRPr="00196853" w:rsidRDefault="00196853" w:rsidP="00196853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</w:t>
            </w:r>
            <w:proofErr w:type="spellEnd"/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-аналитический этап (декабрь 2020 г.)</w:t>
            </w:r>
          </w:p>
        </w:tc>
      </w:tr>
      <w:tr w:rsidR="00196853" w:rsidRPr="00814468" w:rsidTr="00814468">
        <w:trPr>
          <w:cantSplit/>
          <w:trHeight w:val="1125"/>
        </w:trPr>
        <w:tc>
          <w:tcPr>
            <w:tcW w:w="2041" w:type="dxa"/>
          </w:tcPr>
          <w:p w:rsidR="00196853" w:rsidRDefault="00FE5532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1-20 декабря</w:t>
            </w:r>
          </w:p>
        </w:tc>
        <w:tc>
          <w:tcPr>
            <w:tcW w:w="5953" w:type="dxa"/>
          </w:tcPr>
          <w:p w:rsidR="00196853" w:rsidRPr="00814468" w:rsidRDefault="00196853" w:rsidP="00196853">
            <w:pPr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сборников методических разработок (две части);</w:t>
            </w:r>
          </w:p>
          <w:p w:rsidR="00196853" w:rsidRPr="00814468" w:rsidRDefault="00196853" w:rsidP="00196853">
            <w:pPr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hAnsi="Times New Roman" w:cs="Times New Roman"/>
                <w:sz w:val="28"/>
                <w:szCs w:val="28"/>
              </w:rPr>
              <w:t>- оформление материалов и пособий проекта;</w:t>
            </w:r>
          </w:p>
          <w:p w:rsidR="00196853" w:rsidRPr="00814468" w:rsidRDefault="00196853" w:rsidP="00196853">
            <w:pPr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эффективности реализации проекта;</w:t>
            </w:r>
          </w:p>
          <w:p w:rsidR="00196853" w:rsidRPr="00196853" w:rsidRDefault="00196853" w:rsidP="00196853">
            <w:pPr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68">
              <w:rPr>
                <w:rFonts w:ascii="Times New Roman" w:eastAsia="Times New Roman" w:hAnsi="Times New Roman" w:cs="Times New Roman"/>
                <w:sz w:val="28"/>
                <w:szCs w:val="28"/>
              </w:rPr>
              <w:t>- трансляция опыта работы проектной группы.</w:t>
            </w:r>
          </w:p>
        </w:tc>
        <w:tc>
          <w:tcPr>
            <w:tcW w:w="2551" w:type="dxa"/>
          </w:tcPr>
          <w:p w:rsidR="00196853" w:rsidRPr="00814468" w:rsidRDefault="00196853" w:rsidP="00196853">
            <w:pPr>
              <w:pStyle w:val="50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341" w:type="dxa"/>
          </w:tcPr>
          <w:p w:rsidR="00196853" w:rsidRPr="00196853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12" w:type="dxa"/>
          </w:tcPr>
          <w:p w:rsidR="00196853" w:rsidRPr="00196853" w:rsidRDefault="00196853" w:rsidP="001968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Корякова Т.А., </w:t>
            </w:r>
            <w:proofErr w:type="spellStart"/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>Тетюшева</w:t>
            </w:r>
            <w:proofErr w:type="spellEnd"/>
            <w:r w:rsidRPr="00196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 Быкова Н.Л.</w:t>
            </w:r>
          </w:p>
        </w:tc>
      </w:tr>
    </w:tbl>
    <w:p w:rsidR="00D07B27" w:rsidRPr="00814468" w:rsidRDefault="0087756A" w:rsidP="00D07B2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468"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4D75FC" w:rsidRPr="00814468" w:rsidRDefault="004D75FC" w:rsidP="00D07B27">
      <w:pPr>
        <w:spacing w:line="276" w:lineRule="auto"/>
        <w:jc w:val="both"/>
        <w:rPr>
          <w:sz w:val="28"/>
          <w:szCs w:val="28"/>
        </w:rPr>
      </w:pPr>
    </w:p>
    <w:p w:rsidR="002A563F" w:rsidRPr="00814468" w:rsidRDefault="002A563F" w:rsidP="0087756A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563F" w:rsidRPr="00814468" w:rsidSect="00814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7F" w:rsidRDefault="00D9087F" w:rsidP="0087756A">
      <w:r>
        <w:separator/>
      </w:r>
    </w:p>
  </w:endnote>
  <w:endnote w:type="continuationSeparator" w:id="0">
    <w:p w:rsidR="00D9087F" w:rsidRDefault="00D9087F" w:rsidP="0087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6A" w:rsidRDefault="00107C6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6A" w:rsidRDefault="00107C6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6A" w:rsidRDefault="00107C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7F" w:rsidRDefault="00D9087F" w:rsidP="0087756A">
      <w:r>
        <w:separator/>
      </w:r>
    </w:p>
  </w:footnote>
  <w:footnote w:type="continuationSeparator" w:id="0">
    <w:p w:rsidR="00D9087F" w:rsidRDefault="00D9087F" w:rsidP="00877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6A" w:rsidRDefault="00107C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6A" w:rsidRPr="00107C6A" w:rsidRDefault="00107C6A" w:rsidP="00107C6A">
    <w:pPr>
      <w:pStyle w:val="a9"/>
      <w:jc w:val="right"/>
      <w:rPr>
        <w:rFonts w:ascii="Times New Roman" w:hAnsi="Times New Roman" w:cs="Times New Roman"/>
      </w:rPr>
    </w:pPr>
    <w:r w:rsidRPr="00107C6A">
      <w:rPr>
        <w:rFonts w:ascii="Times New Roman" w:hAnsi="Times New Roman" w:cs="Times New Roman"/>
      </w:rPr>
      <w:t>Утверждаю</w:t>
    </w:r>
  </w:p>
  <w:p w:rsidR="00107C6A" w:rsidRDefault="00107C6A" w:rsidP="00107C6A">
    <w:pPr>
      <w:pStyle w:val="a9"/>
      <w:jc w:val="right"/>
      <w:rPr>
        <w:rFonts w:ascii="Times New Roman" w:hAnsi="Times New Roman" w:cs="Times New Roman"/>
      </w:rPr>
    </w:pPr>
    <w:r w:rsidRPr="00107C6A">
      <w:rPr>
        <w:rFonts w:ascii="Times New Roman" w:hAnsi="Times New Roman" w:cs="Times New Roman"/>
      </w:rPr>
      <w:t xml:space="preserve">Заведующий МДОУ </w:t>
    </w:r>
  </w:p>
  <w:p w:rsidR="00107C6A" w:rsidRPr="00107C6A" w:rsidRDefault="00107C6A" w:rsidP="00107C6A">
    <w:pPr>
      <w:pStyle w:val="a9"/>
      <w:jc w:val="right"/>
      <w:rPr>
        <w:rFonts w:ascii="Times New Roman" w:hAnsi="Times New Roman" w:cs="Times New Roman"/>
      </w:rPr>
    </w:pPr>
    <w:r w:rsidRPr="00107C6A">
      <w:rPr>
        <w:rFonts w:ascii="Times New Roman" w:hAnsi="Times New Roman" w:cs="Times New Roman"/>
      </w:rPr>
      <w:t>Детский сад №47 д. Вахрушево»</w:t>
    </w:r>
  </w:p>
  <w:p w:rsidR="00107C6A" w:rsidRPr="00107C6A" w:rsidRDefault="00107C6A" w:rsidP="00107C6A">
    <w:pPr>
      <w:pStyle w:val="a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</w:t>
    </w:r>
    <w:r w:rsidRPr="00107C6A">
      <w:rPr>
        <w:rFonts w:ascii="Times New Roman" w:hAnsi="Times New Roman" w:cs="Times New Roman"/>
      </w:rPr>
      <w:t>______Т.А. Корякова</w:t>
    </w:r>
  </w:p>
  <w:p w:rsidR="00107C6A" w:rsidRDefault="00107C6A" w:rsidP="00107C6A">
    <w:pPr>
      <w:pStyle w:val="a9"/>
      <w:jc w:val="right"/>
      <w:rPr>
        <w:rFonts w:ascii="Times New Roman" w:hAnsi="Times New Roman" w:cs="Times New Roman"/>
      </w:rPr>
    </w:pPr>
    <w:bookmarkStart w:id="0" w:name="_GoBack"/>
    <w:bookmarkEnd w:id="0"/>
    <w:r w:rsidRPr="00107C6A">
      <w:rPr>
        <w:rFonts w:ascii="Times New Roman" w:hAnsi="Times New Roman" w:cs="Times New Roman"/>
      </w:rPr>
      <w:t>«11» февраля 2020 г.</w:t>
    </w:r>
  </w:p>
  <w:p w:rsidR="00107C6A" w:rsidRDefault="00107C6A" w:rsidP="00107C6A">
    <w:pPr>
      <w:pStyle w:val="a9"/>
      <w:jc w:val="right"/>
      <w:rPr>
        <w:rFonts w:ascii="Times New Roman" w:hAnsi="Times New Roman" w:cs="Times New Roman"/>
      </w:rPr>
    </w:pPr>
  </w:p>
  <w:p w:rsidR="00107C6A" w:rsidRDefault="00107C6A" w:rsidP="00107C6A">
    <w:pPr>
      <w:pStyle w:val="a9"/>
      <w:jc w:val="right"/>
      <w:rPr>
        <w:rFonts w:ascii="Times New Roman" w:hAnsi="Times New Roman" w:cs="Times New Roman"/>
      </w:rPr>
    </w:pPr>
  </w:p>
  <w:p w:rsidR="00107C6A" w:rsidRPr="00107C6A" w:rsidRDefault="00107C6A" w:rsidP="00107C6A">
    <w:pPr>
      <w:pStyle w:val="a9"/>
      <w:jc w:val="right"/>
      <w:rPr>
        <w:rFonts w:ascii="Times New Roman" w:hAnsi="Times New Roman" w:cs="Times New Roman"/>
      </w:rPr>
    </w:pPr>
  </w:p>
  <w:p w:rsidR="00107C6A" w:rsidRPr="00107C6A" w:rsidRDefault="00107C6A" w:rsidP="00107C6A">
    <w:pPr>
      <w:pStyle w:val="a9"/>
      <w:jc w:val="center"/>
      <w:rPr>
        <w:rFonts w:ascii="Times New Roman" w:hAnsi="Times New Roman" w:cs="Times New Roman"/>
        <w:b/>
        <w:sz w:val="28"/>
        <w:szCs w:val="28"/>
      </w:rPr>
    </w:pPr>
    <w:r w:rsidRPr="00107C6A">
      <w:rPr>
        <w:rFonts w:ascii="Times New Roman" w:hAnsi="Times New Roman" w:cs="Times New Roman"/>
        <w:b/>
        <w:sz w:val="28"/>
        <w:szCs w:val="28"/>
      </w:rPr>
      <w:t>План работы по проекту «В игры играем – мир постигаем»</w:t>
    </w:r>
  </w:p>
  <w:p w:rsidR="00107C6A" w:rsidRPr="00107C6A" w:rsidRDefault="00107C6A" w:rsidP="00107C6A">
    <w:pPr>
      <w:pStyle w:val="a9"/>
      <w:jc w:val="center"/>
      <w:rPr>
        <w:rFonts w:ascii="Times New Roman" w:hAnsi="Times New Roman" w:cs="Times New Roman"/>
        <w:b/>
        <w:sz w:val="28"/>
        <w:szCs w:val="28"/>
      </w:rPr>
    </w:pPr>
    <w:r w:rsidRPr="00107C6A">
      <w:rPr>
        <w:rFonts w:ascii="Times New Roman" w:hAnsi="Times New Roman" w:cs="Times New Roman"/>
        <w:b/>
        <w:sz w:val="28"/>
        <w:szCs w:val="28"/>
      </w:rPr>
      <w:t xml:space="preserve">(обогащение развивающей предметно – пространственной среды посредством разработки авторских многофункциональных </w:t>
    </w:r>
    <w:proofErr w:type="spellStart"/>
    <w:r w:rsidRPr="00107C6A">
      <w:rPr>
        <w:rFonts w:ascii="Times New Roman" w:hAnsi="Times New Roman" w:cs="Times New Roman"/>
        <w:b/>
        <w:sz w:val="28"/>
        <w:szCs w:val="28"/>
      </w:rPr>
      <w:t>полисенсорных</w:t>
    </w:r>
    <w:proofErr w:type="spellEnd"/>
    <w:r w:rsidRPr="00107C6A">
      <w:rPr>
        <w:rFonts w:ascii="Times New Roman" w:hAnsi="Times New Roman" w:cs="Times New Roman"/>
        <w:b/>
        <w:sz w:val="28"/>
        <w:szCs w:val="28"/>
      </w:rPr>
      <w:t xml:space="preserve"> пособий) (январь – декабрь 2020 г.)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6A" w:rsidRDefault="00107C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5F69"/>
    <w:multiLevelType w:val="multilevel"/>
    <w:tmpl w:val="1FC2B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F9282F"/>
    <w:multiLevelType w:val="multilevel"/>
    <w:tmpl w:val="A484CD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3A"/>
    <w:rsid w:val="00060B2C"/>
    <w:rsid w:val="000A4873"/>
    <w:rsid w:val="00107C6A"/>
    <w:rsid w:val="00196853"/>
    <w:rsid w:val="00272BC3"/>
    <w:rsid w:val="002A563F"/>
    <w:rsid w:val="002D423A"/>
    <w:rsid w:val="00451735"/>
    <w:rsid w:val="00475EF3"/>
    <w:rsid w:val="004D75FC"/>
    <w:rsid w:val="00577519"/>
    <w:rsid w:val="0080390F"/>
    <w:rsid w:val="00814468"/>
    <w:rsid w:val="0087756A"/>
    <w:rsid w:val="009222FF"/>
    <w:rsid w:val="009E3C2F"/>
    <w:rsid w:val="00D07B27"/>
    <w:rsid w:val="00D9087F"/>
    <w:rsid w:val="00DB0625"/>
    <w:rsid w:val="00DC0A6D"/>
    <w:rsid w:val="00FB2015"/>
    <w:rsid w:val="00FE5532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5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4D7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4D7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rmal (Web)"/>
    <w:basedOn w:val="a"/>
    <w:uiPriority w:val="99"/>
    <w:unhideWhenUsed/>
    <w:rsid w:val="004D75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4D75FC"/>
    <w:pPr>
      <w:ind w:left="720"/>
      <w:contextualSpacing/>
    </w:pPr>
  </w:style>
  <w:style w:type="table" w:styleId="a5">
    <w:name w:val="Table Grid"/>
    <w:basedOn w:val="a1"/>
    <w:uiPriority w:val="39"/>
    <w:rsid w:val="0045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B20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20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01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5">
    <w:name w:val="Основной текст (5)_"/>
    <w:basedOn w:val="a0"/>
    <w:link w:val="50"/>
    <w:rsid w:val="00D07B2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7B27"/>
    <w:pPr>
      <w:shd w:val="clear" w:color="auto" w:fill="FFFFFF"/>
      <w:spacing w:after="180" w:line="0" w:lineRule="atLeas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8775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756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8775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756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Title"/>
    <w:basedOn w:val="a"/>
    <w:next w:val="a"/>
    <w:link w:val="ae"/>
    <w:uiPriority w:val="10"/>
    <w:qFormat/>
    <w:rsid w:val="00107C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07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5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4D7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4D7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rmal (Web)"/>
    <w:basedOn w:val="a"/>
    <w:uiPriority w:val="99"/>
    <w:unhideWhenUsed/>
    <w:rsid w:val="004D75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4D75FC"/>
    <w:pPr>
      <w:ind w:left="720"/>
      <w:contextualSpacing/>
    </w:pPr>
  </w:style>
  <w:style w:type="table" w:styleId="a5">
    <w:name w:val="Table Grid"/>
    <w:basedOn w:val="a1"/>
    <w:uiPriority w:val="39"/>
    <w:rsid w:val="0045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B20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20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01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5">
    <w:name w:val="Основной текст (5)_"/>
    <w:basedOn w:val="a0"/>
    <w:link w:val="50"/>
    <w:rsid w:val="00D07B2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7B27"/>
    <w:pPr>
      <w:shd w:val="clear" w:color="auto" w:fill="FFFFFF"/>
      <w:spacing w:after="180" w:line="0" w:lineRule="atLeas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8775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756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8775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756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Title"/>
    <w:basedOn w:val="a"/>
    <w:next w:val="a"/>
    <w:link w:val="ae"/>
    <w:uiPriority w:val="10"/>
    <w:qFormat/>
    <w:rsid w:val="00107C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07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Second</cp:lastModifiedBy>
  <cp:revision>14</cp:revision>
  <dcterms:created xsi:type="dcterms:W3CDTF">2020-01-18T14:56:00Z</dcterms:created>
  <dcterms:modified xsi:type="dcterms:W3CDTF">2020-03-03T06:35:00Z</dcterms:modified>
</cp:coreProperties>
</file>