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80" w:rsidRDefault="00103004" w:rsidP="00857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0000" cy="7401963"/>
            <wp:effectExtent l="0" t="0" r="7620" b="8890"/>
            <wp:docPr id="5" name="Рисунок 5" descr="D:\ЯРМАРК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РМАРКА\media\image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" t="5319" r="2497" b="4724"/>
                    <a:stretch/>
                  </pic:blipFill>
                  <pic:spPr bwMode="auto">
                    <a:xfrm>
                      <a:off x="0" y="0"/>
                      <a:ext cx="6660000" cy="740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C80" w:rsidRDefault="00857C80" w:rsidP="00857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C80" w:rsidRDefault="00857C80" w:rsidP="00E54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C80" w:rsidRDefault="00857C80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4219" w:rsidRDefault="00E54219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7DE3" w:rsidRDefault="00C97DE3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D61BE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Ростовского МР</w:t>
      </w:r>
    </w:p>
    <w:p w:rsidR="00C97DE3" w:rsidRPr="00C1294B" w:rsidRDefault="00C97DE3" w:rsidP="001E60F3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1294B">
        <w:rPr>
          <w:rFonts w:ascii="Times New Roman" w:hAnsi="Times New Roman"/>
          <w:sz w:val="28"/>
          <w:szCs w:val="28"/>
        </w:rPr>
        <w:t>МДОУ «Детский сад № 47 д.</w:t>
      </w:r>
      <w:r w:rsidR="00F74FDE">
        <w:rPr>
          <w:rFonts w:ascii="Times New Roman" w:hAnsi="Times New Roman"/>
          <w:sz w:val="28"/>
          <w:szCs w:val="28"/>
        </w:rPr>
        <w:t xml:space="preserve"> </w:t>
      </w:r>
      <w:r w:rsidRPr="00C1294B">
        <w:rPr>
          <w:rFonts w:ascii="Times New Roman" w:hAnsi="Times New Roman"/>
          <w:sz w:val="28"/>
          <w:szCs w:val="28"/>
        </w:rPr>
        <w:t>Вахрушево»</w:t>
      </w:r>
    </w:p>
    <w:p w:rsidR="009C7316" w:rsidRDefault="009C7316" w:rsidP="001E60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6969" w:rsidRDefault="00C26969" w:rsidP="00DB0E9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26969" w:rsidRPr="00DB0E95" w:rsidRDefault="00C26969" w:rsidP="00DB0E9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6D6B19">
        <w:rPr>
          <w:rFonts w:ascii="Times New Roman" w:hAnsi="Times New Roman"/>
          <w:b/>
          <w:color w:val="00B0F0"/>
          <w:sz w:val="36"/>
          <w:szCs w:val="36"/>
        </w:rPr>
        <w:t>ПРОЕКТ</w:t>
      </w:r>
    </w:p>
    <w:p w:rsidR="0052773A" w:rsidRPr="00DB0E95" w:rsidRDefault="0052773A" w:rsidP="001E60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DB0E95">
        <w:rPr>
          <w:rFonts w:ascii="Times New Roman" w:hAnsi="Times New Roman"/>
          <w:b/>
          <w:color w:val="0070C0"/>
          <w:sz w:val="56"/>
          <w:szCs w:val="56"/>
        </w:rPr>
        <w:t xml:space="preserve">«Наш друг </w:t>
      </w:r>
    </w:p>
    <w:p w:rsidR="00112EDB" w:rsidRPr="00DB0E95" w:rsidRDefault="0052773A" w:rsidP="00DB0E9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56"/>
          <w:szCs w:val="56"/>
        </w:rPr>
      </w:pPr>
      <w:proofErr w:type="spellStart"/>
      <w:r w:rsidRPr="00DB0E95">
        <w:rPr>
          <w:rFonts w:ascii="Times New Roman" w:hAnsi="Times New Roman"/>
          <w:b/>
          <w:color w:val="0070C0"/>
          <w:sz w:val="56"/>
          <w:szCs w:val="56"/>
        </w:rPr>
        <w:t>Всезнамус</w:t>
      </w:r>
      <w:proofErr w:type="spellEnd"/>
      <w:r w:rsidRPr="00DB0E95">
        <w:rPr>
          <w:rFonts w:ascii="Times New Roman" w:hAnsi="Times New Roman"/>
          <w:b/>
          <w:color w:val="0070C0"/>
          <w:sz w:val="56"/>
          <w:szCs w:val="56"/>
        </w:rPr>
        <w:t xml:space="preserve"> математики»</w:t>
      </w:r>
    </w:p>
    <w:p w:rsidR="00441216" w:rsidRDefault="00112EDB" w:rsidP="001E60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F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B0F0"/>
          <w:sz w:val="28"/>
          <w:szCs w:val="28"/>
        </w:rPr>
        <w:t>(</w:t>
      </w:r>
      <w:r w:rsidR="00C26969" w:rsidRPr="00112EDB">
        <w:rPr>
          <w:rFonts w:ascii="Times New Roman" w:hAnsi="Times New Roman"/>
          <w:b/>
          <w:color w:val="00B0F0"/>
          <w:sz w:val="28"/>
          <w:szCs w:val="28"/>
        </w:rPr>
        <w:t xml:space="preserve">ИНТЕЛЛЕКТУАЛЬНЫЕ ИГРЫ КАК СРЕДСТВО </w:t>
      </w:r>
      <w:proofErr w:type="gramEnd"/>
    </w:p>
    <w:p w:rsidR="0052773A" w:rsidRPr="006D1FD0" w:rsidRDefault="00C26969" w:rsidP="006D1F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F0"/>
          <w:sz w:val="28"/>
          <w:szCs w:val="28"/>
        </w:rPr>
      </w:pPr>
      <w:proofErr w:type="gramStart"/>
      <w:r w:rsidRPr="00112EDB">
        <w:rPr>
          <w:rFonts w:ascii="Times New Roman" w:hAnsi="Times New Roman"/>
          <w:b/>
          <w:color w:val="00B0F0"/>
          <w:sz w:val="28"/>
          <w:szCs w:val="28"/>
        </w:rPr>
        <w:t>РАЗВИТ</w:t>
      </w:r>
      <w:r w:rsidR="00441216">
        <w:rPr>
          <w:rFonts w:ascii="Times New Roman" w:hAnsi="Times New Roman"/>
          <w:b/>
          <w:color w:val="00B0F0"/>
          <w:sz w:val="28"/>
          <w:szCs w:val="28"/>
        </w:rPr>
        <w:t xml:space="preserve">ИЯ МАТЕМАТИЧЕСКИХ СПОСОБНОСТЕЙ </w:t>
      </w:r>
      <w:r w:rsidRPr="00112EDB">
        <w:rPr>
          <w:rFonts w:ascii="Times New Roman" w:hAnsi="Times New Roman"/>
          <w:b/>
          <w:color w:val="00B0F0"/>
          <w:sz w:val="28"/>
          <w:szCs w:val="28"/>
        </w:rPr>
        <w:t>ДОШКОЛЬНИКОВ</w:t>
      </w:r>
      <w:r w:rsidR="00112EDB">
        <w:rPr>
          <w:rFonts w:ascii="Times New Roman" w:hAnsi="Times New Roman"/>
          <w:b/>
          <w:color w:val="00B0F0"/>
          <w:sz w:val="28"/>
          <w:szCs w:val="28"/>
        </w:rPr>
        <w:t>)</w:t>
      </w:r>
      <w:proofErr w:type="gramEnd"/>
    </w:p>
    <w:p w:rsidR="0026256B" w:rsidRDefault="0026256B" w:rsidP="00484DE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F74FDE" w:rsidRDefault="0026256B" w:rsidP="00DB0E9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0FB5" w:rsidRPr="0052773A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0404B9CA" wp14:editId="4458229F">
            <wp:extent cx="233723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69583" b="33889"/>
                    <a:stretch/>
                  </pic:blipFill>
                  <pic:spPr bwMode="auto">
                    <a:xfrm>
                      <a:off x="0" y="0"/>
                      <a:ext cx="2384601" cy="388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E95" w:rsidRDefault="00F74FDE" w:rsidP="00F74FDE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DB0E95">
        <w:rPr>
          <w:rFonts w:ascii="Times New Roman" w:hAnsi="Times New Roman"/>
          <w:sz w:val="28"/>
          <w:szCs w:val="28"/>
        </w:rPr>
        <w:t>ы проекта</w:t>
      </w:r>
    </w:p>
    <w:p w:rsidR="00DB0E95" w:rsidRDefault="00DB0E95" w:rsidP="00DB0E95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Александровна, заведующий,</w:t>
      </w:r>
    </w:p>
    <w:p w:rsidR="00DB0E95" w:rsidRDefault="00484DEA" w:rsidP="00390F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Трусова</w:t>
      </w:r>
      <w:r w:rsidR="00DB0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Нелли Александровна</w:t>
      </w:r>
      <w:r w:rsidR="00DB0E95">
        <w:rPr>
          <w:rFonts w:ascii="Times New Roman" w:hAnsi="Times New Roman"/>
          <w:sz w:val="28"/>
          <w:szCs w:val="28"/>
        </w:rPr>
        <w:t>, воспитатель</w:t>
      </w:r>
      <w:r>
        <w:rPr>
          <w:rFonts w:ascii="Times New Roman" w:hAnsi="Times New Roman"/>
          <w:sz w:val="28"/>
          <w:szCs w:val="28"/>
        </w:rPr>
        <w:t>,</w:t>
      </w:r>
    </w:p>
    <w:p w:rsidR="00484DEA" w:rsidRDefault="00484DEA" w:rsidP="00390F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Тюлькина Светлана Владимировна, воспитатель</w:t>
      </w:r>
    </w:p>
    <w:p w:rsidR="00DB0E95" w:rsidRPr="006D1FD0" w:rsidRDefault="00DB0E95" w:rsidP="00DB0E9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D1FD0">
        <w:rPr>
          <w:rFonts w:ascii="Times New Roman" w:hAnsi="Times New Roman"/>
          <w:sz w:val="28"/>
          <w:szCs w:val="28"/>
        </w:rPr>
        <w:t>Контактная информация:</w:t>
      </w:r>
    </w:p>
    <w:p w:rsidR="00DB0E95" w:rsidRPr="006D1FD0" w:rsidRDefault="00DB0E95" w:rsidP="00DB0E9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D1FD0">
        <w:rPr>
          <w:rFonts w:ascii="Times New Roman" w:hAnsi="Times New Roman"/>
          <w:sz w:val="28"/>
          <w:szCs w:val="28"/>
        </w:rPr>
        <w:t>МДОУ «Детский сад № 47д.</w:t>
      </w:r>
      <w:r w:rsidR="00F74FDE">
        <w:rPr>
          <w:rFonts w:ascii="Times New Roman" w:hAnsi="Times New Roman"/>
          <w:sz w:val="28"/>
          <w:szCs w:val="28"/>
        </w:rPr>
        <w:t xml:space="preserve"> </w:t>
      </w:r>
      <w:r w:rsidRPr="006D1FD0">
        <w:rPr>
          <w:rFonts w:ascii="Times New Roman" w:hAnsi="Times New Roman"/>
          <w:sz w:val="28"/>
          <w:szCs w:val="28"/>
        </w:rPr>
        <w:t>Вахрушево»</w:t>
      </w:r>
    </w:p>
    <w:p w:rsidR="006D1FD0" w:rsidRDefault="006D1FD0" w:rsidP="00DB0E9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D1FD0">
        <w:rPr>
          <w:rFonts w:ascii="Times New Roman" w:hAnsi="Times New Roman"/>
          <w:color w:val="000000"/>
          <w:sz w:val="28"/>
          <w:szCs w:val="28"/>
        </w:rPr>
        <w:t>152108</w:t>
      </w:r>
      <w:r w:rsidRPr="006D1FD0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6D1FD0">
        <w:rPr>
          <w:rFonts w:ascii="Times New Roman" w:hAnsi="Times New Roman"/>
          <w:color w:val="000000"/>
          <w:sz w:val="28"/>
          <w:szCs w:val="28"/>
        </w:rPr>
        <w:t>Ярославская область, Ростовский район, </w:t>
      </w:r>
    </w:p>
    <w:p w:rsidR="006D1FD0" w:rsidRPr="006D1FD0" w:rsidRDefault="006D1FD0" w:rsidP="00DB0E9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D1FD0">
        <w:rPr>
          <w:rFonts w:ascii="Times New Roman" w:hAnsi="Times New Roman"/>
          <w:color w:val="000000"/>
          <w:sz w:val="28"/>
          <w:szCs w:val="28"/>
        </w:rPr>
        <w:t>д. Вахрушево, квартал "В", д.8.</w:t>
      </w:r>
    </w:p>
    <w:p w:rsidR="006D1FD0" w:rsidRPr="006D1FD0" w:rsidRDefault="00DB0E95" w:rsidP="00DB0E9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D1FD0">
        <w:rPr>
          <w:rFonts w:ascii="Times New Roman" w:hAnsi="Times New Roman"/>
          <w:color w:val="003366"/>
          <w:sz w:val="28"/>
          <w:szCs w:val="28"/>
        </w:rPr>
        <w:t>Телефон</w:t>
      </w:r>
      <w:r w:rsidR="006D1FD0" w:rsidRPr="006D1FD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8 (48536) 52-1-84</w:t>
      </w:r>
      <w:r w:rsidR="006D1FD0" w:rsidRPr="006D1FD0">
        <w:rPr>
          <w:rFonts w:ascii="Times New Roman" w:hAnsi="Times New Roman"/>
          <w:color w:val="000000"/>
          <w:sz w:val="28"/>
          <w:szCs w:val="28"/>
        </w:rPr>
        <w:t>   </w:t>
      </w:r>
    </w:p>
    <w:p w:rsidR="00DB0E95" w:rsidRPr="00103004" w:rsidRDefault="00DB0E95" w:rsidP="006D1FD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D1FD0">
        <w:rPr>
          <w:rFonts w:ascii="Times New Roman" w:hAnsi="Times New Roman"/>
          <w:color w:val="003366"/>
          <w:sz w:val="28"/>
          <w:szCs w:val="28"/>
          <w:lang w:val="en-US"/>
        </w:rPr>
        <w:t>E</w:t>
      </w:r>
      <w:r w:rsidRPr="00103004">
        <w:rPr>
          <w:rFonts w:ascii="Times New Roman" w:hAnsi="Times New Roman"/>
          <w:color w:val="003366"/>
          <w:sz w:val="28"/>
          <w:szCs w:val="28"/>
        </w:rPr>
        <w:t>-</w:t>
      </w:r>
      <w:proofErr w:type="gramStart"/>
      <w:r w:rsidRPr="006D1FD0">
        <w:rPr>
          <w:rFonts w:ascii="Times New Roman" w:hAnsi="Times New Roman"/>
          <w:color w:val="003366"/>
          <w:sz w:val="28"/>
          <w:szCs w:val="28"/>
          <w:lang w:val="en-US"/>
        </w:rPr>
        <w:t>mail</w:t>
      </w:r>
      <w:r w:rsidRPr="00103004">
        <w:rPr>
          <w:rFonts w:ascii="Times New Roman" w:hAnsi="Times New Roman"/>
          <w:color w:val="003366"/>
          <w:sz w:val="28"/>
          <w:szCs w:val="28"/>
        </w:rPr>
        <w:t xml:space="preserve"> :</w:t>
      </w:r>
      <w:proofErr w:type="gramEnd"/>
      <w:r w:rsidRPr="00103004">
        <w:rPr>
          <w:rFonts w:ascii="Times New Roman" w:hAnsi="Times New Roman"/>
          <w:color w:val="003366"/>
          <w:sz w:val="28"/>
          <w:szCs w:val="28"/>
        </w:rPr>
        <w:t xml:space="preserve"> </w:t>
      </w:r>
      <w:proofErr w:type="spellStart"/>
      <w:r w:rsidR="006D1FD0" w:rsidRPr="00390FB5">
        <w:rPr>
          <w:rFonts w:ascii="Times New Roman" w:hAnsi="Times New Roman"/>
          <w:color w:val="000000"/>
          <w:sz w:val="28"/>
          <w:szCs w:val="28"/>
          <w:lang w:val="en-US"/>
        </w:rPr>
        <w:t>dsad</w:t>
      </w:r>
      <w:proofErr w:type="spellEnd"/>
      <w:r w:rsidR="006D1FD0" w:rsidRPr="00103004">
        <w:rPr>
          <w:rFonts w:ascii="Times New Roman" w:hAnsi="Times New Roman"/>
          <w:color w:val="000000"/>
          <w:sz w:val="28"/>
          <w:szCs w:val="28"/>
        </w:rPr>
        <w:t>47</w:t>
      </w:r>
      <w:r w:rsidR="000007F1" w:rsidRPr="00103004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007F1">
        <w:rPr>
          <w:rFonts w:ascii="Times New Roman" w:hAnsi="Times New Roman"/>
          <w:color w:val="000000"/>
          <w:sz w:val="28"/>
          <w:szCs w:val="28"/>
          <w:lang w:val="en-US"/>
        </w:rPr>
        <w:t>vah</w:t>
      </w:r>
      <w:r w:rsidR="00390FB5">
        <w:rPr>
          <w:rFonts w:ascii="Times New Roman" w:hAnsi="Times New Roman"/>
          <w:color w:val="000000"/>
          <w:sz w:val="28"/>
          <w:szCs w:val="28"/>
          <w:lang w:val="en-US"/>
        </w:rPr>
        <w:t>rushevo</w:t>
      </w:r>
      <w:proofErr w:type="spellEnd"/>
      <w:r w:rsidR="00390FB5" w:rsidRPr="00103004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="00390FB5">
        <w:rPr>
          <w:rFonts w:ascii="Times New Roman" w:hAnsi="Times New Roman"/>
          <w:color w:val="000000"/>
          <w:sz w:val="28"/>
          <w:szCs w:val="28"/>
          <w:lang w:val="en-US"/>
        </w:rPr>
        <w:t>yarregion</w:t>
      </w:r>
      <w:proofErr w:type="spellEnd"/>
      <w:r w:rsidR="006D1FD0" w:rsidRPr="00103004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D1FD0" w:rsidRPr="00390FB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484DEA" w:rsidRDefault="00484DEA" w:rsidP="00E5421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8AD" w:rsidRPr="00E54219" w:rsidRDefault="00484DEA" w:rsidP="00E542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52773A" w:rsidRPr="000A20FA">
        <w:rPr>
          <w:rFonts w:ascii="Times New Roman" w:hAnsi="Times New Roman"/>
          <w:b/>
          <w:sz w:val="28"/>
          <w:szCs w:val="28"/>
        </w:rPr>
        <w:t xml:space="preserve"> </w:t>
      </w:r>
      <w:r w:rsidR="0052773A" w:rsidRPr="00DB0E95">
        <w:rPr>
          <w:rFonts w:ascii="Times New Roman" w:hAnsi="Times New Roman"/>
          <w:b/>
          <w:sz w:val="28"/>
          <w:szCs w:val="28"/>
        </w:rPr>
        <w:t>г</w:t>
      </w:r>
      <w:r w:rsidR="0052773A" w:rsidRPr="000A20FA">
        <w:rPr>
          <w:rFonts w:ascii="Times New Roman" w:hAnsi="Times New Roman"/>
          <w:sz w:val="28"/>
          <w:szCs w:val="28"/>
        </w:rPr>
        <w:t>.</w:t>
      </w:r>
    </w:p>
    <w:p w:rsidR="00112EDB" w:rsidRPr="00112EDB" w:rsidRDefault="0052773A" w:rsidP="001E6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«Наш друг </w:t>
      </w:r>
      <w:proofErr w:type="spellStart"/>
      <w:r w:rsidR="00112EDB" w:rsidRPr="00112EDB">
        <w:rPr>
          <w:rFonts w:ascii="Times New Roman" w:hAnsi="Times New Roman"/>
          <w:b/>
          <w:sz w:val="36"/>
          <w:szCs w:val="36"/>
        </w:rPr>
        <w:t>Всезнамус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математики</w:t>
      </w:r>
      <w:r w:rsidR="00112EDB" w:rsidRPr="00112EDB">
        <w:rPr>
          <w:rFonts w:ascii="Times New Roman" w:hAnsi="Times New Roman"/>
          <w:b/>
          <w:sz w:val="36"/>
          <w:szCs w:val="36"/>
        </w:rPr>
        <w:t>»</w:t>
      </w:r>
    </w:p>
    <w:p w:rsidR="0052773A" w:rsidRDefault="00112EDB" w:rsidP="001E6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="00DD61B2">
        <w:rPr>
          <w:rFonts w:ascii="Times New Roman" w:hAnsi="Times New Roman"/>
          <w:b/>
          <w:sz w:val="28"/>
          <w:szCs w:val="28"/>
        </w:rPr>
        <w:t>и</w:t>
      </w:r>
      <w:r w:rsidR="00C26969" w:rsidRPr="00112EDB">
        <w:rPr>
          <w:rFonts w:ascii="Times New Roman" w:hAnsi="Times New Roman"/>
          <w:b/>
          <w:sz w:val="28"/>
          <w:szCs w:val="28"/>
        </w:rPr>
        <w:t xml:space="preserve">нтеллектуальные игры как средство развития </w:t>
      </w:r>
      <w:proofErr w:type="gramEnd"/>
    </w:p>
    <w:p w:rsidR="00C26969" w:rsidRPr="00112EDB" w:rsidRDefault="00C26969" w:rsidP="001E6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EDB">
        <w:rPr>
          <w:rFonts w:ascii="Times New Roman" w:hAnsi="Times New Roman"/>
          <w:b/>
          <w:sz w:val="28"/>
          <w:szCs w:val="28"/>
        </w:rPr>
        <w:t>математических способностей дошкольников</w:t>
      </w:r>
      <w:r w:rsidR="00112EDB">
        <w:rPr>
          <w:rFonts w:ascii="Times New Roman" w:hAnsi="Times New Roman"/>
          <w:b/>
          <w:sz w:val="28"/>
          <w:szCs w:val="28"/>
        </w:rPr>
        <w:t>)</w:t>
      </w:r>
    </w:p>
    <w:p w:rsidR="00C04A50" w:rsidRPr="00441216" w:rsidRDefault="00C04A50" w:rsidP="001E60F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30"/>
          <w:szCs w:val="30"/>
        </w:rPr>
      </w:pPr>
    </w:p>
    <w:p w:rsidR="007E3235" w:rsidRPr="00441216" w:rsidRDefault="007E3235" w:rsidP="001E60F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441216">
        <w:rPr>
          <w:b/>
          <w:i/>
          <w:sz w:val="28"/>
          <w:szCs w:val="28"/>
        </w:rPr>
        <w:t>"Без игры нет, и не может быть</w:t>
      </w:r>
    </w:p>
    <w:p w:rsidR="007E3235" w:rsidRPr="00441216" w:rsidRDefault="007E3235" w:rsidP="001E60F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441216">
        <w:rPr>
          <w:b/>
          <w:i/>
          <w:sz w:val="28"/>
          <w:szCs w:val="28"/>
        </w:rPr>
        <w:t>полноценного умственного развития.</w:t>
      </w:r>
    </w:p>
    <w:p w:rsidR="00441216" w:rsidRPr="00441216" w:rsidRDefault="007E3235" w:rsidP="001E60F3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441216">
        <w:rPr>
          <w:rFonts w:ascii="Times New Roman" w:hAnsi="Times New Roman"/>
          <w:b/>
          <w:i/>
          <w:sz w:val="28"/>
          <w:szCs w:val="28"/>
        </w:rPr>
        <w:t>В.А. Сухомлинский</w:t>
      </w:r>
    </w:p>
    <w:p w:rsidR="001E60F3" w:rsidRDefault="001E60F3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12EDB" w:rsidRPr="001E60F3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5E1E1D">
        <w:rPr>
          <w:rFonts w:ascii="Times New Roman" w:hAnsi="Times New Roman"/>
          <w:b/>
          <w:kern w:val="36"/>
          <w:sz w:val="28"/>
          <w:szCs w:val="28"/>
          <w:lang w:eastAsia="ru-RU"/>
        </w:rPr>
        <w:t>Цель проекта:</w:t>
      </w:r>
      <w:r w:rsidR="009C581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512F48" w:rsidRPr="00112ED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качества образовательной деятельности через создание единого образовательного пространства для детей дошкольного возраста </w:t>
      </w:r>
      <w:r w:rsidR="00112EDB" w:rsidRPr="00112ED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посредством</w:t>
      </w:r>
      <w:r w:rsidR="00112ED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112EDB" w:rsidRPr="00C26969">
        <w:rPr>
          <w:rFonts w:ascii="Times New Roman" w:hAnsi="Times New Roman"/>
          <w:color w:val="000000"/>
          <w:sz w:val="28"/>
          <w:szCs w:val="28"/>
          <w:lang w:eastAsia="ru-RU" w:bidi="ru-RU"/>
        </w:rPr>
        <w:t>внедрения интеллектуальных игр, способствующих повышению качест</w:t>
      </w:r>
      <w:r w:rsidR="00112EDB">
        <w:rPr>
          <w:rFonts w:ascii="Times New Roman" w:hAnsi="Times New Roman"/>
          <w:color w:val="000000"/>
          <w:sz w:val="28"/>
          <w:szCs w:val="28"/>
          <w:lang w:eastAsia="ru-RU" w:bidi="ru-RU"/>
        </w:rPr>
        <w:t>ва математического образования в МДОУ «Детский сад № 47 д.</w:t>
      </w:r>
      <w:r w:rsidR="00E72F3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112EDB">
        <w:rPr>
          <w:rFonts w:ascii="Times New Roman" w:hAnsi="Times New Roman"/>
          <w:color w:val="000000"/>
          <w:sz w:val="28"/>
          <w:szCs w:val="28"/>
          <w:lang w:eastAsia="ru-RU" w:bidi="ru-RU"/>
        </w:rPr>
        <w:t>Вахрушево».</w:t>
      </w:r>
    </w:p>
    <w:p w:rsidR="00DD61B2" w:rsidRDefault="00512F48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2EDB">
        <w:rPr>
          <w:rFonts w:ascii="Times New Roman" w:hAnsi="Times New Roman"/>
          <w:b/>
          <w:bCs/>
          <w:iCs/>
          <w:sz w:val="28"/>
          <w:szCs w:val="28"/>
        </w:rPr>
        <w:t xml:space="preserve">Задачи </w:t>
      </w:r>
      <w:r w:rsidR="00112EDB" w:rsidRPr="00112EDB">
        <w:rPr>
          <w:rFonts w:ascii="Times New Roman" w:hAnsi="Times New Roman"/>
          <w:b/>
          <w:bCs/>
          <w:iCs/>
          <w:sz w:val="28"/>
          <w:szCs w:val="28"/>
        </w:rPr>
        <w:t>проекта:</w:t>
      </w:r>
    </w:p>
    <w:p w:rsidR="00112EDB" w:rsidRDefault="00DD61B2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- </w:t>
      </w:r>
      <w:r w:rsidR="00512F48" w:rsidRPr="00112EDB">
        <w:rPr>
          <w:rFonts w:ascii="Times New Roman" w:hAnsi="Times New Roman"/>
          <w:sz w:val="28"/>
          <w:szCs w:val="28"/>
        </w:rPr>
        <w:t>изучить и проанализировать психол</w:t>
      </w:r>
      <w:r w:rsidR="00441216">
        <w:rPr>
          <w:rFonts w:ascii="Times New Roman" w:hAnsi="Times New Roman"/>
          <w:sz w:val="28"/>
          <w:szCs w:val="28"/>
        </w:rPr>
        <w:t>ого-педагогическую литературу для</w:t>
      </w:r>
      <w:r w:rsidR="00512F48" w:rsidRPr="00112EDB">
        <w:rPr>
          <w:rFonts w:ascii="Times New Roman" w:hAnsi="Times New Roman"/>
          <w:sz w:val="28"/>
          <w:szCs w:val="28"/>
        </w:rPr>
        <w:t xml:space="preserve"> организации работы по развитию математических способностей дошкольник</w:t>
      </w:r>
      <w:r>
        <w:rPr>
          <w:rFonts w:ascii="Times New Roman" w:hAnsi="Times New Roman"/>
          <w:sz w:val="28"/>
          <w:szCs w:val="28"/>
        </w:rPr>
        <w:t xml:space="preserve">ов посредством </w:t>
      </w:r>
      <w:r w:rsidR="00512F48"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 в ДОУ в соответствии с ФГОС ДОО;</w:t>
      </w:r>
    </w:p>
    <w:p w:rsidR="00DD61B2" w:rsidRDefault="00DD61B2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2F48" w:rsidRPr="00112EDB">
        <w:rPr>
          <w:rFonts w:ascii="Times New Roman" w:hAnsi="Times New Roman"/>
          <w:sz w:val="28"/>
          <w:szCs w:val="28"/>
        </w:rPr>
        <w:t xml:space="preserve">разработать, апробировать и реализовать проект  </w:t>
      </w:r>
      <w:r w:rsidR="00112EDB">
        <w:rPr>
          <w:rFonts w:ascii="Times New Roman" w:hAnsi="Times New Roman"/>
          <w:sz w:val="28"/>
          <w:szCs w:val="28"/>
        </w:rPr>
        <w:t>«</w:t>
      </w:r>
      <w:r w:rsidR="0052773A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52773A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52773A">
        <w:rPr>
          <w:rFonts w:ascii="Times New Roman" w:hAnsi="Times New Roman"/>
          <w:sz w:val="28"/>
          <w:szCs w:val="28"/>
        </w:rPr>
        <w:t xml:space="preserve"> математики</w:t>
      </w:r>
      <w:r w:rsidR="00512F48" w:rsidRPr="00112EDB">
        <w:rPr>
          <w:rFonts w:ascii="Times New Roman" w:hAnsi="Times New Roman"/>
          <w:sz w:val="28"/>
          <w:szCs w:val="28"/>
        </w:rPr>
        <w:t xml:space="preserve">» по развитию математических способностей </w:t>
      </w:r>
      <w:r w:rsidR="00112EDB">
        <w:rPr>
          <w:rFonts w:ascii="Times New Roman" w:hAnsi="Times New Roman"/>
          <w:sz w:val="28"/>
          <w:szCs w:val="28"/>
        </w:rPr>
        <w:t>дошкольников посредством</w:t>
      </w:r>
      <w:r w:rsidR="00512F48"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игр;</w:t>
      </w:r>
    </w:p>
    <w:p w:rsidR="00FB1E96" w:rsidRPr="0052773A" w:rsidRDefault="00DD61B2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</w:t>
      </w:r>
      <w:r w:rsidRPr="0011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обогатить развивающую предметно-пространственную </w:t>
      </w:r>
      <w:r w:rsidRPr="0011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 w:rsidRPr="0011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12EDB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«Детский сад № 47 д. Вахрушево» </w:t>
      </w:r>
      <w:r w:rsidRPr="00112EDB">
        <w:rPr>
          <w:rFonts w:ascii="Times New Roman" w:hAnsi="Times New Roman"/>
          <w:sz w:val="28"/>
          <w:szCs w:val="28"/>
        </w:rPr>
        <w:t>для развития индивидуальных математических способностей и творческого потенциала каждого ребенка посредством использования интеллектуальных игр;</w:t>
      </w:r>
    </w:p>
    <w:p w:rsidR="00DD61B2" w:rsidRDefault="00DD61B2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- </w:t>
      </w:r>
      <w:r w:rsidR="00512F48" w:rsidRPr="00112EDB">
        <w:rPr>
          <w:rFonts w:ascii="Times New Roman" w:hAnsi="Times New Roman"/>
          <w:sz w:val="28"/>
          <w:szCs w:val="28"/>
        </w:rPr>
        <w:t>повысить уровень педагогической грамотности родителей, создать условия для активного участия родителей в совместной с детьми познавательной и продуктивной деятельности по развитию математических с</w:t>
      </w:r>
      <w:r>
        <w:rPr>
          <w:rFonts w:ascii="Times New Roman" w:hAnsi="Times New Roman"/>
          <w:sz w:val="28"/>
          <w:szCs w:val="28"/>
        </w:rPr>
        <w:t>пособностей дошкольников посредством</w:t>
      </w:r>
      <w:r w:rsidR="00512F48"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</w:t>
      </w:r>
      <w:r>
        <w:rPr>
          <w:rFonts w:ascii="Times New Roman" w:hAnsi="Times New Roman"/>
          <w:sz w:val="28"/>
          <w:szCs w:val="28"/>
        </w:rPr>
        <w:t>;</w:t>
      </w:r>
    </w:p>
    <w:p w:rsidR="00512F48" w:rsidRPr="00B9434C" w:rsidRDefault="00DD61B2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- </w:t>
      </w:r>
      <w:r w:rsidR="00512F48" w:rsidRPr="00112EDB">
        <w:rPr>
          <w:rFonts w:ascii="Times New Roman" w:hAnsi="Times New Roman"/>
          <w:sz w:val="28"/>
          <w:szCs w:val="28"/>
        </w:rPr>
        <w:t>обобщить опыт работы, систематизировать и оформить методические рекомендации по развитию математических с</w:t>
      </w:r>
      <w:r>
        <w:rPr>
          <w:rFonts w:ascii="Times New Roman" w:hAnsi="Times New Roman"/>
          <w:sz w:val="28"/>
          <w:szCs w:val="28"/>
        </w:rPr>
        <w:t>пособностей дошкольников посредством</w:t>
      </w:r>
      <w:r w:rsidR="00512F48"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игр.</w:t>
      </w:r>
    </w:p>
    <w:p w:rsidR="00E62FDA" w:rsidRPr="001E60F3" w:rsidRDefault="00C04A50" w:rsidP="001E60F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FF5552">
        <w:rPr>
          <w:rFonts w:ascii="Times New Roman" w:hAnsi="Times New Roman"/>
          <w:b/>
          <w:sz w:val="28"/>
          <w:szCs w:val="28"/>
        </w:rPr>
        <w:t xml:space="preserve">Целевая аудитория </w:t>
      </w:r>
      <w:r w:rsidR="00FF5552" w:rsidRPr="00FF5552">
        <w:rPr>
          <w:rFonts w:ascii="Times New Roman" w:hAnsi="Times New Roman"/>
          <w:b/>
          <w:sz w:val="28"/>
          <w:szCs w:val="28"/>
        </w:rPr>
        <w:t xml:space="preserve">– </w:t>
      </w:r>
      <w:r w:rsidR="00DD61B2">
        <w:rPr>
          <w:rFonts w:ascii="Times New Roman" w:hAnsi="Times New Roman"/>
          <w:sz w:val="28"/>
          <w:szCs w:val="28"/>
        </w:rPr>
        <w:t xml:space="preserve">педагоги </w:t>
      </w:r>
      <w:r w:rsidR="00DD61B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DD61B2" w:rsidRPr="00E62F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ДОУ</w:t>
      </w:r>
      <w:r w:rsidR="00DD61B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«Детский сад № 47 д. Вахрушево»</w:t>
      </w:r>
      <w:r w:rsidR="00FF5552" w:rsidRPr="00FF5552">
        <w:rPr>
          <w:rFonts w:ascii="Times New Roman" w:hAnsi="Times New Roman"/>
          <w:sz w:val="28"/>
          <w:szCs w:val="28"/>
        </w:rPr>
        <w:t>,</w:t>
      </w:r>
      <w:r w:rsidR="00FF5552" w:rsidRPr="00FF5552">
        <w:rPr>
          <w:rFonts w:ascii="Times New Roman" w:hAnsi="Times New Roman"/>
          <w:b/>
          <w:sz w:val="28"/>
          <w:szCs w:val="28"/>
        </w:rPr>
        <w:t xml:space="preserve"> </w:t>
      </w:r>
      <w:r w:rsidRPr="00FF5552">
        <w:rPr>
          <w:rFonts w:ascii="Times New Roman" w:hAnsi="Times New Roman"/>
          <w:b/>
          <w:sz w:val="28"/>
          <w:szCs w:val="28"/>
        </w:rPr>
        <w:t xml:space="preserve"> </w:t>
      </w:r>
      <w:r w:rsidRPr="00FF5552">
        <w:rPr>
          <w:rFonts w:ascii="Times New Roman" w:hAnsi="Times New Roman"/>
          <w:sz w:val="28"/>
          <w:szCs w:val="28"/>
        </w:rPr>
        <w:t>воспитанники и их родители (законные представители).</w:t>
      </w:r>
    </w:p>
    <w:p w:rsidR="00C05AA1" w:rsidRPr="001E60F3" w:rsidRDefault="00C04A50" w:rsidP="001E60F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E1E1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Авторы проекта:</w:t>
      </w:r>
      <w:r w:rsidR="00650DA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50DA7" w:rsidRPr="00E62F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педагогичес</w:t>
      </w:r>
      <w:r w:rsidR="00157EA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кий коллектив</w:t>
      </w:r>
      <w:r w:rsidR="009C7316" w:rsidRPr="00E62F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57EA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9C7316" w:rsidRPr="00E62F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ДОУ</w:t>
      </w:r>
      <w:r w:rsidR="00157EA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«Детский сад № 47 д.</w:t>
      </w:r>
      <w:r w:rsidR="00DD61B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57EA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Вахрушево»</w:t>
      </w:r>
      <w:r w:rsidR="00650DA7" w:rsidRPr="00E62FD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C7316" w:rsidRPr="00290027" w:rsidRDefault="009C7316" w:rsidP="001E60F3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0027">
        <w:rPr>
          <w:rFonts w:ascii="Times New Roman" w:hAnsi="Times New Roman"/>
          <w:b/>
          <w:sz w:val="28"/>
          <w:szCs w:val="28"/>
        </w:rPr>
        <w:t>Актуальность проекта.</w:t>
      </w:r>
    </w:p>
    <w:p w:rsidR="00157EA0" w:rsidRPr="00157EA0" w:rsidRDefault="00157EA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A0">
        <w:rPr>
          <w:rFonts w:ascii="Times New Roman" w:hAnsi="Times New Roman"/>
          <w:sz w:val="28"/>
          <w:szCs w:val="28"/>
        </w:rPr>
        <w:t>Реализация новых стандартов дошкольного образования предъявляет требования к содержанию, условиям и результатам педагогической деятельности.</w:t>
      </w:r>
    </w:p>
    <w:p w:rsidR="00157EA0" w:rsidRPr="00157EA0" w:rsidRDefault="00157EA0" w:rsidP="001E60F3">
      <w:pPr>
        <w:tabs>
          <w:tab w:val="left" w:pos="8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A0">
        <w:rPr>
          <w:rFonts w:ascii="Times New Roman" w:hAnsi="Times New Roman"/>
          <w:sz w:val="28"/>
          <w:szCs w:val="28"/>
        </w:rPr>
        <w:t xml:space="preserve">В настоящее время математическое образование является актуальным направлением в системе Российского образования, о чем четко сказано в  Концепции развития математического образования в Российской Федерации (Распоряжение Правительства Российской Федерации от 24 декабря 2013 г. </w:t>
      </w:r>
      <w:r w:rsidRPr="00157EA0">
        <w:rPr>
          <w:rFonts w:ascii="Times New Roman" w:hAnsi="Times New Roman"/>
          <w:sz w:val="28"/>
          <w:szCs w:val="28"/>
          <w:lang w:val="en-US" w:bidi="en-US"/>
        </w:rPr>
        <w:t>N</w:t>
      </w:r>
      <w:r w:rsidRPr="00157EA0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57EA0">
        <w:rPr>
          <w:rFonts w:ascii="Times New Roman" w:hAnsi="Times New Roman"/>
          <w:sz w:val="28"/>
          <w:szCs w:val="28"/>
        </w:rPr>
        <w:t>2506-</w:t>
      </w:r>
      <w:r w:rsidRPr="00157EA0">
        <w:rPr>
          <w:rFonts w:ascii="Times New Roman" w:hAnsi="Times New Roman"/>
          <w:sz w:val="28"/>
          <w:szCs w:val="28"/>
        </w:rPr>
        <w:lastRenderedPageBreak/>
        <w:t xml:space="preserve">р г.): «развитые страны, совершающие в настоящее время технологический рывок, вкладывают существенные ресурсы в развитие математики и математического образования». </w:t>
      </w:r>
    </w:p>
    <w:p w:rsidR="00157EA0" w:rsidRPr="00157EA0" w:rsidRDefault="00157EA0" w:rsidP="001E60F3">
      <w:pPr>
        <w:tabs>
          <w:tab w:val="left" w:pos="8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A0">
        <w:rPr>
          <w:rFonts w:ascii="Times New Roman" w:hAnsi="Times New Roman"/>
          <w:sz w:val="28"/>
          <w:szCs w:val="28"/>
        </w:rPr>
        <w:t>Цель Концепции - вывести российское математическое образование на лидирующее положение в мире. Математика в России должна стать передовой и привлекательной областью знания и деятельности, получение математических знаний - осознанным и внутренне мотивированным процессом».</w:t>
      </w:r>
    </w:p>
    <w:p w:rsidR="00157EA0" w:rsidRPr="00157EA0" w:rsidRDefault="00157EA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A0">
        <w:rPr>
          <w:rFonts w:ascii="Times New Roman" w:hAnsi="Times New Roman"/>
          <w:sz w:val="28"/>
          <w:szCs w:val="28"/>
        </w:rPr>
        <w:t>Интеллектуальные игры в работе с дошкольниками всегда имели значение для познавательного развития детей. Они дают мощный толчок развития, как в интеллектуальном, так и в личностном плане. У ребёнка активно развивается мышление, воображение, концентрация внимания, улучшается память, формируются такие важные черты характера, как эмоциональная устойчивость, решимость и стремление к победе.</w:t>
      </w:r>
    </w:p>
    <w:p w:rsidR="00157EA0" w:rsidRPr="00157EA0" w:rsidRDefault="00157EA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A0">
        <w:rPr>
          <w:rFonts w:ascii="Times New Roman" w:hAnsi="Times New Roman"/>
          <w:sz w:val="28"/>
          <w:szCs w:val="28"/>
        </w:rPr>
        <w:t>Ориентировка в обучении дошкольников только на конкретные предметные способы действий, затрудняет дальнейшее обучение, когда приходится действовать на уровне абстрактных понятий. В настоящее время педагоги решают проблему поиска эффективных средств и способов интеллектуального развития ребенка.</w:t>
      </w:r>
    </w:p>
    <w:p w:rsidR="00A134C7" w:rsidRPr="00B9434C" w:rsidRDefault="00157EA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EA0">
        <w:rPr>
          <w:rFonts w:ascii="Times New Roman" w:hAnsi="Times New Roman"/>
          <w:sz w:val="28"/>
          <w:szCs w:val="28"/>
        </w:rPr>
        <w:t>Расширение спектра интеллектуальных игр в работе с дошкольниками позволит разнообразить игровую деятельность ребёнка и повысить эффективность познавательного развития</w:t>
      </w:r>
      <w:r w:rsidRPr="006B01D5">
        <w:rPr>
          <w:rFonts w:ascii="Times New Roman" w:hAnsi="Times New Roman"/>
          <w:sz w:val="28"/>
          <w:szCs w:val="28"/>
        </w:rPr>
        <w:t>. Таким средством могут выступать, например, всемирные интеллектуальные игры «</w:t>
      </w:r>
      <w:proofErr w:type="spellStart"/>
      <w:r w:rsidR="006B01D5">
        <w:rPr>
          <w:rFonts w:ascii="Times New Roman" w:hAnsi="Times New Roman"/>
          <w:sz w:val="28"/>
          <w:szCs w:val="28"/>
        </w:rPr>
        <w:t>Танграмм</w:t>
      </w:r>
      <w:proofErr w:type="spellEnd"/>
      <w:r w:rsidRPr="006B01D5">
        <w:rPr>
          <w:rFonts w:ascii="Times New Roman" w:hAnsi="Times New Roman"/>
          <w:sz w:val="28"/>
          <w:szCs w:val="28"/>
        </w:rPr>
        <w:t>», «</w:t>
      </w:r>
      <w:proofErr w:type="spellStart"/>
      <w:r w:rsidRPr="006B01D5">
        <w:rPr>
          <w:rFonts w:ascii="Times New Roman" w:hAnsi="Times New Roman"/>
          <w:sz w:val="28"/>
          <w:szCs w:val="28"/>
        </w:rPr>
        <w:t>Го</w:t>
      </w:r>
      <w:proofErr w:type="spellEnd"/>
      <w:r w:rsidRPr="006B01D5">
        <w:rPr>
          <w:rFonts w:ascii="Times New Roman" w:hAnsi="Times New Roman"/>
          <w:sz w:val="28"/>
          <w:szCs w:val="28"/>
        </w:rPr>
        <w:t>», шашки и шахматы.</w:t>
      </w:r>
    </w:p>
    <w:p w:rsidR="00290027" w:rsidRDefault="00C04A50" w:rsidP="001E60F3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b/>
          <w:sz w:val="28"/>
          <w:szCs w:val="28"/>
        </w:rPr>
      </w:pPr>
      <w:r w:rsidRPr="002107A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t xml:space="preserve">В соответствии с требованиями ФГОС </w:t>
      </w:r>
      <w:proofErr w:type="gramStart"/>
      <w:r w:rsidRPr="007E3235">
        <w:rPr>
          <w:rStyle w:val="21"/>
          <w:rFonts w:eastAsiaTheme="minorHAnsi"/>
        </w:rPr>
        <w:t>ДО</w:t>
      </w:r>
      <w:proofErr w:type="gramEnd"/>
      <w:r w:rsidRPr="007E3235">
        <w:rPr>
          <w:rStyle w:val="21"/>
          <w:rFonts w:eastAsiaTheme="minorHAnsi"/>
        </w:rPr>
        <w:t xml:space="preserve">, </w:t>
      </w:r>
      <w:proofErr w:type="gramStart"/>
      <w:r w:rsidRPr="007E3235">
        <w:rPr>
          <w:rStyle w:val="21"/>
          <w:rFonts w:eastAsiaTheme="minorHAnsi"/>
        </w:rPr>
        <w:t>познавательное</w:t>
      </w:r>
      <w:proofErr w:type="gramEnd"/>
      <w:r w:rsidRPr="007E3235">
        <w:rPr>
          <w:rStyle w:val="21"/>
          <w:rFonts w:eastAsiaTheme="minorHAnsi"/>
        </w:rPr>
        <w:t xml:space="preserve"> развитие предполагает развитие интересов детей, любознательности и познавательной мотивации; форми</w:t>
      </w:r>
      <w:r w:rsidRPr="007E3235">
        <w:rPr>
          <w:rStyle w:val="21"/>
          <w:rFonts w:eastAsiaTheme="minorHAnsi"/>
        </w:rPr>
        <w:softHyphen/>
        <w:t>рование познавательных действий, первичных представлений о свойствах и отноше</w:t>
      </w:r>
      <w:r w:rsidRPr="007E3235">
        <w:rPr>
          <w:rStyle w:val="21"/>
          <w:rFonts w:eastAsiaTheme="minorHAnsi"/>
        </w:rPr>
        <w:softHyphen/>
        <w:t>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</w:t>
      </w:r>
      <w:r w:rsidRPr="007E3235">
        <w:rPr>
          <w:rStyle w:val="21"/>
          <w:rFonts w:eastAsiaTheme="minorHAnsi"/>
        </w:rPr>
        <w:softHyphen/>
        <w:t>ствиях и др.).</w:t>
      </w:r>
    </w:p>
    <w:p w:rsidR="007E3235" w:rsidRPr="00FB1E96" w:rsidRDefault="007E3235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235">
        <w:rPr>
          <w:rStyle w:val="21"/>
          <w:rFonts w:eastAsiaTheme="minorHAnsi"/>
        </w:rPr>
        <w:t>Как правило, примерные образовательные программы дошкольного образования предлагают чёткую, обоснованную систему математического развития, реализуемую в обязательной части основной образовательной программы ДОО.</w:t>
      </w:r>
      <w:r w:rsidR="0066148F">
        <w:rPr>
          <w:rStyle w:val="21"/>
          <w:rFonts w:eastAsiaTheme="minorHAnsi"/>
        </w:rPr>
        <w:t xml:space="preserve"> </w:t>
      </w:r>
      <w:r w:rsidR="00DD61B2" w:rsidRPr="00DD61B2">
        <w:rPr>
          <w:rStyle w:val="21"/>
          <w:rFonts w:eastAsiaTheme="minorHAnsi"/>
        </w:rPr>
        <w:t>Освоение</w:t>
      </w:r>
      <w:r w:rsidR="00DD61B2" w:rsidRPr="007E3235">
        <w:rPr>
          <w:rStyle w:val="21"/>
          <w:rFonts w:eastAsiaTheme="minorHAnsi"/>
        </w:rPr>
        <w:t xml:space="preserve"> математической действительности наиболее эффективно, если оно про</w:t>
      </w:r>
      <w:r w:rsidR="00DD61B2" w:rsidRPr="007E3235">
        <w:rPr>
          <w:rStyle w:val="21"/>
          <w:rFonts w:eastAsiaTheme="minorHAnsi"/>
        </w:rPr>
        <w:softHyphen/>
        <w:t>исходит в контексте практической и игровой деятельности, когда педагоги и роди</w:t>
      </w:r>
      <w:r w:rsidR="00DD61B2" w:rsidRPr="007E3235">
        <w:rPr>
          <w:rStyle w:val="21"/>
          <w:rFonts w:eastAsiaTheme="minorHAnsi"/>
        </w:rPr>
        <w:softHyphen/>
        <w:t>тели создают условия для применения детьми знаний, полученных на занятиях по математике.</w:t>
      </w:r>
      <w:r w:rsidR="00DD61B2">
        <w:rPr>
          <w:rStyle w:val="21"/>
          <w:rFonts w:eastAsiaTheme="minorHAnsi"/>
        </w:rPr>
        <w:t xml:space="preserve"> </w:t>
      </w:r>
      <w:r w:rsidR="00FB1E96">
        <w:rPr>
          <w:rStyle w:val="21"/>
          <w:rFonts w:eastAsiaTheme="minorHAnsi"/>
        </w:rPr>
        <w:t xml:space="preserve">Для расширения возможностей </w:t>
      </w:r>
      <w:r w:rsidR="00FB1E96" w:rsidRPr="00D1669A">
        <w:rPr>
          <w:rStyle w:val="21"/>
          <w:rFonts w:eastAsiaTheme="minorHAnsi"/>
        </w:rPr>
        <w:t>по стимулированию</w:t>
      </w:r>
      <w:r w:rsidR="00FB1E96">
        <w:rPr>
          <w:rStyle w:val="21"/>
          <w:rFonts w:eastAsiaTheme="minorHAnsi"/>
        </w:rPr>
        <w:t xml:space="preserve"> развития математических способностей</w:t>
      </w:r>
      <w:r w:rsidR="001E60F3">
        <w:rPr>
          <w:rStyle w:val="21"/>
          <w:rFonts w:eastAsiaTheme="minorHAnsi"/>
        </w:rPr>
        <w:t xml:space="preserve">, </w:t>
      </w:r>
      <w:r w:rsidR="00DD61B2" w:rsidRPr="001E60F3">
        <w:rPr>
          <w:rStyle w:val="21"/>
          <w:rFonts w:eastAsiaTheme="minorHAnsi"/>
        </w:rPr>
        <w:t>п</w:t>
      </w:r>
      <w:r w:rsidR="00DD61B2" w:rsidRPr="00FB1E96">
        <w:rPr>
          <w:rStyle w:val="21"/>
          <w:rFonts w:eastAsiaTheme="minorHAnsi"/>
        </w:rPr>
        <w:t xml:space="preserve">едагогами </w:t>
      </w:r>
      <w:r w:rsidR="00DD61B2" w:rsidRPr="00FB1E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МДОУ «Детский сад № 47 д. Вахрушево»</w:t>
      </w:r>
      <w:r w:rsidR="00DD61B2" w:rsidRPr="00FB1E96">
        <w:rPr>
          <w:rFonts w:ascii="Times New Roman" w:hAnsi="Times New Roman"/>
          <w:sz w:val="28"/>
          <w:szCs w:val="28"/>
        </w:rPr>
        <w:t xml:space="preserve"> был разработан проект 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DD61B2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DD61B2" w:rsidRPr="00FB1E96">
        <w:rPr>
          <w:rFonts w:ascii="Times New Roman" w:hAnsi="Times New Roman"/>
          <w:sz w:val="28"/>
          <w:szCs w:val="28"/>
        </w:rPr>
        <w:t>»</w:t>
      </w:r>
      <w:r w:rsidR="00FB1E96" w:rsidRPr="00FB1E96">
        <w:rPr>
          <w:rFonts w:ascii="Times New Roman" w:hAnsi="Times New Roman"/>
          <w:sz w:val="28"/>
          <w:szCs w:val="28"/>
        </w:rPr>
        <w:t xml:space="preserve"> </w:t>
      </w:r>
      <w:r w:rsidR="00DD61B2" w:rsidRPr="00FB1E96">
        <w:rPr>
          <w:rFonts w:ascii="Times New Roman" w:hAnsi="Times New Roman"/>
          <w:sz w:val="28"/>
          <w:szCs w:val="28"/>
        </w:rPr>
        <w:t>(интеллектуальные игры как средство развития математических способностей дошкольников)</w:t>
      </w:r>
      <w:r w:rsidR="00D1669A">
        <w:rPr>
          <w:rFonts w:ascii="Times New Roman" w:hAnsi="Times New Roman"/>
          <w:sz w:val="28"/>
          <w:szCs w:val="28"/>
        </w:rPr>
        <w:t>.</w:t>
      </w:r>
      <w:r w:rsidR="00DD61B2" w:rsidRPr="00FB1E96">
        <w:rPr>
          <w:rFonts w:ascii="Times New Roman" w:hAnsi="Times New Roman"/>
          <w:sz w:val="28"/>
          <w:szCs w:val="28"/>
        </w:rPr>
        <w:t xml:space="preserve"> </w:t>
      </w:r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t xml:space="preserve">Конкретное содержание </w:t>
      </w:r>
      <w:r w:rsidR="00A134C7">
        <w:rPr>
          <w:rStyle w:val="21"/>
          <w:rFonts w:eastAsiaTheme="minorHAnsi"/>
        </w:rPr>
        <w:t xml:space="preserve">проекта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 w:rsidR="006B01D5">
        <w:rPr>
          <w:rFonts w:ascii="Times New Roman" w:hAnsi="Times New Roman"/>
          <w:sz w:val="28"/>
          <w:szCs w:val="28"/>
        </w:rPr>
        <w:t xml:space="preserve"> </w:t>
      </w:r>
      <w:r w:rsidRPr="007E3235">
        <w:rPr>
          <w:rStyle w:val="21"/>
          <w:rFonts w:eastAsiaTheme="minorHAnsi"/>
        </w:rPr>
        <w:t>зависит от возрастных и ин</w:t>
      </w:r>
      <w:r w:rsidRPr="007E3235">
        <w:rPr>
          <w:rStyle w:val="21"/>
          <w:rFonts w:eastAsiaTheme="minorHAnsi"/>
        </w:rPr>
        <w:softHyphen/>
        <w:t xml:space="preserve">дивидуальных особенностей детей, определяется целями и задачами </w:t>
      </w:r>
      <w:r w:rsidR="00A134C7">
        <w:rPr>
          <w:rStyle w:val="21"/>
          <w:rFonts w:eastAsiaTheme="minorHAnsi"/>
        </w:rPr>
        <w:t>проекта</w:t>
      </w:r>
      <w:r w:rsidRPr="007E3235">
        <w:rPr>
          <w:rStyle w:val="21"/>
          <w:rFonts w:eastAsiaTheme="minorHAnsi"/>
        </w:rPr>
        <w:t xml:space="preserve"> и может реализовываться в общении, игре, познавательно-исследовательской деятель</w:t>
      </w:r>
      <w:r w:rsidRPr="007E3235">
        <w:rPr>
          <w:rStyle w:val="21"/>
          <w:rFonts w:eastAsiaTheme="minorHAnsi"/>
        </w:rPr>
        <w:softHyphen/>
        <w:t>ности как сквозных механизмах развития ребёнка.</w:t>
      </w:r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lastRenderedPageBreak/>
        <w:t>Знакомство детей с основными областями математической действительности происходит постепенно, поэтому задачи математического развития на разных воз</w:t>
      </w:r>
      <w:r w:rsidRPr="007E3235">
        <w:rPr>
          <w:rStyle w:val="21"/>
          <w:rFonts w:eastAsiaTheme="minorHAnsi"/>
        </w:rPr>
        <w:softHyphen/>
        <w:t>растных этапах различны. Содержание каждой задачи имеет свою специфику и тре</w:t>
      </w:r>
      <w:r w:rsidRPr="007E3235">
        <w:rPr>
          <w:rStyle w:val="21"/>
          <w:rFonts w:eastAsiaTheme="minorHAnsi"/>
        </w:rPr>
        <w:softHyphen/>
        <w:t>бует продуманного подбора наиболее подходящих методов и приемов её реализации и компонентов развивающей предметно-пространственной среды.</w:t>
      </w:r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t>Фундаментом математического развития</w:t>
      </w:r>
      <w:r>
        <w:rPr>
          <w:rStyle w:val="21"/>
          <w:rFonts w:eastAsiaTheme="minorHAnsi"/>
        </w:rPr>
        <w:t xml:space="preserve"> является умение сравнивать раз</w:t>
      </w:r>
      <w:r w:rsidRPr="007E3235">
        <w:rPr>
          <w:rStyle w:val="21"/>
          <w:rFonts w:eastAsiaTheme="minorHAnsi"/>
        </w:rPr>
        <w:t xml:space="preserve">личные предметы по величине, разбираться в параметрах их протяженности. </w:t>
      </w:r>
      <w:proofErr w:type="gramStart"/>
      <w:r w:rsidRPr="007E3235">
        <w:rPr>
          <w:rStyle w:val="21"/>
          <w:rFonts w:eastAsiaTheme="minorHAnsi"/>
        </w:rPr>
        <w:t>От практического сравнения величин предметов и их отношений «длиннее - короче», «выше - ниже», «шире - уже» ребёнок перейдёт к их количественным соотношени</w:t>
      </w:r>
      <w:r w:rsidRPr="007E3235">
        <w:rPr>
          <w:rStyle w:val="21"/>
          <w:rFonts w:eastAsiaTheme="minorHAnsi"/>
        </w:rPr>
        <w:softHyphen/>
        <w:t>ям «больше - меньше», «равенство - неравенство».</w:t>
      </w:r>
      <w:proofErr w:type="gramEnd"/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t>Другим основополагающим свойством предметов и их частей является форма. К её пониманию дети приходят через знакомс</w:t>
      </w:r>
      <w:r>
        <w:rPr>
          <w:rStyle w:val="21"/>
          <w:rFonts w:eastAsiaTheme="minorHAnsi"/>
        </w:rPr>
        <w:t>тво с геометрическими фигурами -</w:t>
      </w:r>
      <w:r w:rsidRPr="007E3235">
        <w:rPr>
          <w:rStyle w:val="21"/>
          <w:rFonts w:eastAsiaTheme="minorHAnsi"/>
        </w:rPr>
        <w:t xml:space="preserve"> графическими двухмерными изображениями одной из граней объёмного геометри</w:t>
      </w:r>
      <w:r w:rsidRPr="007E3235">
        <w:rPr>
          <w:rStyle w:val="21"/>
          <w:rFonts w:eastAsiaTheme="minorHAnsi"/>
        </w:rPr>
        <w:softHyphen/>
        <w:t>ческого тела. Освоение формы можно разделить на два направления: сенсорное вос</w:t>
      </w:r>
      <w:r w:rsidRPr="007E3235">
        <w:rPr>
          <w:rStyle w:val="21"/>
          <w:rFonts w:eastAsiaTheme="minorHAnsi"/>
        </w:rPr>
        <w:softHyphen/>
        <w:t>приятие детьми геометрических тел и становление элементарного геометрического мышления при изучении различных фигур. Иными словами, без чувственного вос</w:t>
      </w:r>
      <w:r w:rsidRPr="007E3235">
        <w:rPr>
          <w:rStyle w:val="21"/>
          <w:rFonts w:eastAsiaTheme="minorHAnsi"/>
        </w:rPr>
        <w:softHyphen/>
        <w:t>приятия формы невозможно её логическое осознание. Сенсорное восприятие формы конкретного предмета позволит со временем, абстрагируясь, видеть её и в других окружающих объектах.</w:t>
      </w:r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t>Не менее существенна пространственная ориентировка, которая позволяет не только видеть форму и оценивать размеры отдельных предметов, но и правильно по</w:t>
      </w:r>
      <w:r w:rsidRPr="007E3235">
        <w:rPr>
          <w:rStyle w:val="21"/>
          <w:rFonts w:eastAsiaTheme="minorHAnsi"/>
        </w:rPr>
        <w:softHyphen/>
        <w:t xml:space="preserve">нимать их местоположение по отношению друг к другу и к человеку. </w:t>
      </w:r>
      <w:proofErr w:type="gramStart"/>
      <w:r w:rsidRPr="007E3235">
        <w:rPr>
          <w:rStyle w:val="21"/>
          <w:rFonts w:eastAsiaTheme="minorHAnsi"/>
        </w:rPr>
        <w:t>Ориентиров</w:t>
      </w:r>
      <w:r w:rsidRPr="007E3235">
        <w:rPr>
          <w:rStyle w:val="21"/>
          <w:rFonts w:eastAsiaTheme="minorHAnsi"/>
        </w:rPr>
        <w:softHyphen/>
        <w:t>ка в пространстве также имеет чувственную основу и позволяет ребёнку выработать личную систему отсчёта (напри</w:t>
      </w:r>
      <w:r>
        <w:rPr>
          <w:rStyle w:val="21"/>
          <w:rFonts w:eastAsiaTheme="minorHAnsi"/>
        </w:rPr>
        <w:t>мер, относительно себя: вверху -</w:t>
      </w:r>
      <w:r w:rsidRPr="007E3235">
        <w:rPr>
          <w:rStyle w:val="21"/>
          <w:rFonts w:eastAsiaTheme="minorHAnsi"/>
        </w:rPr>
        <w:t xml:space="preserve"> там, где голова;</w:t>
      </w:r>
      <w:r>
        <w:rPr>
          <w:rStyle w:val="21"/>
          <w:rFonts w:eastAsiaTheme="minorHAnsi"/>
        </w:rPr>
        <w:t xml:space="preserve"> внизу - там, где ноги; справа -</w:t>
      </w:r>
      <w:r w:rsidRPr="007E3235">
        <w:rPr>
          <w:rStyle w:val="21"/>
          <w:rFonts w:eastAsiaTheme="minorHAnsi"/>
        </w:rPr>
        <w:t xml:space="preserve"> там, где родинка на руке и т. д.).</w:t>
      </w:r>
      <w:proofErr w:type="gramEnd"/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t>Сложнее всего малышам освоить понятие времени. Ведь они воспринимают его, ориентируясь подчас на переменчивые признаки, которые зависят от длины светового дня в разное время года и даже погоды в данном случае имеется в виду сезонные из</w:t>
      </w:r>
      <w:r w:rsidRPr="007E3235">
        <w:rPr>
          <w:rStyle w:val="21"/>
          <w:rFonts w:eastAsiaTheme="minorHAnsi"/>
        </w:rPr>
        <w:softHyphen/>
        <w:t>менения погоды, а не тучи. Наиболее сложно для детей понятие времени. Время вос</w:t>
      </w:r>
      <w:r w:rsidRPr="007E3235">
        <w:rPr>
          <w:rStyle w:val="21"/>
          <w:rFonts w:eastAsiaTheme="minorHAnsi"/>
        </w:rPr>
        <w:softHyphen/>
        <w:t>принимается ребёнком опосредованно, через конкретные, часто изменчивые призна</w:t>
      </w:r>
      <w:r w:rsidRPr="007E3235">
        <w:rPr>
          <w:rStyle w:val="21"/>
          <w:rFonts w:eastAsiaTheme="minorHAnsi"/>
        </w:rPr>
        <w:softHyphen/>
        <w:t>ки: время года, состояние погоды и т. д. Освоение временных понятий происходит в процессе собственной деятельности, деятельности взрослых в разные части суток и через оценку объективных показателей: освещённость, положение солнца и т. д.</w:t>
      </w:r>
    </w:p>
    <w:p w:rsidR="007E3235" w:rsidRPr="007E3235" w:rsidRDefault="007E3235" w:rsidP="001E60F3">
      <w:pPr>
        <w:spacing w:after="0" w:line="240" w:lineRule="auto"/>
        <w:ind w:firstLine="709"/>
        <w:jc w:val="both"/>
      </w:pPr>
      <w:r w:rsidRPr="007E3235">
        <w:rPr>
          <w:rStyle w:val="21"/>
          <w:rFonts w:eastAsiaTheme="minorHAnsi"/>
        </w:rPr>
        <w:t>Знакомство с понятиями количества и счёта начинается с простейших сопостав</w:t>
      </w:r>
      <w:r w:rsidRPr="007E3235">
        <w:rPr>
          <w:rStyle w:val="21"/>
          <w:rFonts w:eastAsiaTheme="minorHAnsi"/>
        </w:rPr>
        <w:softHyphen/>
        <w:t>лений размеров различных предме</w:t>
      </w:r>
      <w:r>
        <w:rPr>
          <w:rStyle w:val="21"/>
          <w:rFonts w:eastAsiaTheme="minorHAnsi"/>
        </w:rPr>
        <w:t>тов (</w:t>
      </w:r>
      <w:proofErr w:type="gramStart"/>
      <w:r>
        <w:rPr>
          <w:rStyle w:val="21"/>
          <w:rFonts w:eastAsiaTheme="minorHAnsi"/>
        </w:rPr>
        <w:t>сперва</w:t>
      </w:r>
      <w:proofErr w:type="gramEnd"/>
      <w:r>
        <w:rPr>
          <w:rStyle w:val="21"/>
          <w:rFonts w:eastAsiaTheme="minorHAnsi"/>
        </w:rPr>
        <w:t xml:space="preserve"> отдельных, позднее -</w:t>
      </w:r>
      <w:r w:rsidRPr="007E3235">
        <w:rPr>
          <w:rStyle w:val="21"/>
          <w:rFonts w:eastAsiaTheme="minorHAnsi"/>
        </w:rPr>
        <w:t xml:space="preserve"> объединённых в группы). Только на практике освоив принцип соотношений величин на уровне «больше - меньше», «выше - ниже», «шире - уже», ребёнок будет готов перейти к количественному исчислению этих параметров, к полноценному восприятию счё</w:t>
      </w:r>
      <w:r w:rsidRPr="007E3235">
        <w:rPr>
          <w:rStyle w:val="21"/>
          <w:rFonts w:eastAsiaTheme="minorHAnsi"/>
        </w:rPr>
        <w:softHyphen/>
        <w:t>та, числа, состава чисел.</w:t>
      </w:r>
    </w:p>
    <w:p w:rsidR="00A134C7" w:rsidRDefault="007E3235" w:rsidP="001E60F3">
      <w:pPr>
        <w:spacing w:after="0" w:line="240" w:lineRule="auto"/>
        <w:ind w:firstLine="709"/>
        <w:jc w:val="both"/>
        <w:rPr>
          <w:rStyle w:val="21"/>
          <w:rFonts w:eastAsiaTheme="minorHAnsi"/>
        </w:rPr>
      </w:pPr>
      <w:r w:rsidRPr="00A134C7">
        <w:rPr>
          <w:rStyle w:val="21"/>
          <w:rFonts w:eastAsiaTheme="minorHAnsi"/>
        </w:rPr>
        <w:t xml:space="preserve">Содержание </w:t>
      </w:r>
      <w:r w:rsidR="00A134C7">
        <w:rPr>
          <w:rStyle w:val="21"/>
          <w:rFonts w:eastAsiaTheme="minorHAnsi"/>
        </w:rPr>
        <w:t xml:space="preserve">проекта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>
        <w:rPr>
          <w:rStyle w:val="21"/>
          <w:rFonts w:eastAsiaTheme="minorHAnsi"/>
        </w:rPr>
        <w:t xml:space="preserve"> </w:t>
      </w:r>
      <w:r w:rsidRPr="007E3235">
        <w:rPr>
          <w:rStyle w:val="21"/>
          <w:rFonts w:eastAsiaTheme="minorHAnsi"/>
        </w:rPr>
        <w:t>характеризуется комплексностью. В нём объединены игры и пособия для арифмет</w:t>
      </w:r>
      <w:r>
        <w:rPr>
          <w:rStyle w:val="21"/>
          <w:rFonts w:eastAsiaTheme="minorHAnsi"/>
        </w:rPr>
        <w:t>ической, геометрической, логиче</w:t>
      </w:r>
      <w:r w:rsidRPr="007E3235">
        <w:rPr>
          <w:rStyle w:val="21"/>
          <w:rFonts w:eastAsiaTheme="minorHAnsi"/>
        </w:rPr>
        <w:t xml:space="preserve">ской и символической пропедевтики. </w:t>
      </w:r>
      <w:r w:rsidRPr="006B01D5">
        <w:rPr>
          <w:rStyle w:val="21"/>
          <w:rFonts w:eastAsiaTheme="minorHAnsi"/>
        </w:rPr>
        <w:t xml:space="preserve">Он включает настольные развивающие игры, пособия для сенсорного развития, наборы </w:t>
      </w:r>
      <w:r w:rsidRPr="006B01D5">
        <w:rPr>
          <w:rStyle w:val="21"/>
          <w:rFonts w:eastAsiaTheme="minorHAnsi"/>
        </w:rPr>
        <w:lastRenderedPageBreak/>
        <w:t>геометрических тел и фигур, демонстра</w:t>
      </w:r>
      <w:r w:rsidRPr="006B01D5">
        <w:rPr>
          <w:rStyle w:val="21"/>
          <w:rFonts w:eastAsiaTheme="minorHAnsi"/>
        </w:rPr>
        <w:softHyphen/>
        <w:t xml:space="preserve">ционные и раздаточные материалы по направлениям математического развития, логические головоломки, сортировщики, рамки-вкладыши и объёмные вкладыши, абаки, счёты, математические конструкторы, шнуровки, круги </w:t>
      </w:r>
      <w:proofErr w:type="spellStart"/>
      <w:r w:rsidRPr="006B01D5">
        <w:rPr>
          <w:rStyle w:val="21"/>
          <w:rFonts w:eastAsiaTheme="minorHAnsi"/>
        </w:rPr>
        <w:t>Луллия</w:t>
      </w:r>
      <w:proofErr w:type="spellEnd"/>
      <w:r w:rsidRPr="006B01D5">
        <w:rPr>
          <w:rStyle w:val="21"/>
          <w:rFonts w:eastAsiaTheme="minorHAnsi"/>
        </w:rPr>
        <w:t xml:space="preserve"> и др.</w:t>
      </w:r>
      <w:r w:rsidRPr="007E3235">
        <w:rPr>
          <w:rStyle w:val="21"/>
          <w:rFonts w:eastAsiaTheme="minorHAnsi"/>
        </w:rPr>
        <w:t xml:space="preserve"> </w:t>
      </w:r>
    </w:p>
    <w:p w:rsidR="00B83213" w:rsidRDefault="00A134C7" w:rsidP="001E60F3">
      <w:pPr>
        <w:spacing w:after="0" w:line="240" w:lineRule="auto"/>
        <w:ind w:firstLine="709"/>
        <w:jc w:val="both"/>
        <w:rPr>
          <w:rStyle w:val="21"/>
          <w:rFonts w:eastAsiaTheme="minorHAnsi"/>
        </w:rPr>
      </w:pPr>
      <w:r>
        <w:rPr>
          <w:rStyle w:val="21"/>
          <w:rFonts w:eastAsiaTheme="minorHAnsi"/>
        </w:rPr>
        <w:t xml:space="preserve">Проект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 w:rsidR="006B01D5">
        <w:rPr>
          <w:rFonts w:ascii="Times New Roman" w:hAnsi="Times New Roman"/>
          <w:sz w:val="28"/>
          <w:szCs w:val="28"/>
        </w:rPr>
        <w:t xml:space="preserve"> </w:t>
      </w:r>
      <w:r w:rsidR="007E3235" w:rsidRPr="007E3235">
        <w:rPr>
          <w:rStyle w:val="21"/>
          <w:rFonts w:eastAsiaTheme="minorHAnsi"/>
        </w:rPr>
        <w:t xml:space="preserve">привязан к возрастным задачам освоения математической </w:t>
      </w:r>
      <w:r w:rsidR="007E3235">
        <w:rPr>
          <w:rStyle w:val="21"/>
          <w:rFonts w:eastAsiaTheme="minorHAnsi"/>
        </w:rPr>
        <w:t>действительности и вклю</w:t>
      </w:r>
      <w:r w:rsidR="007E3235">
        <w:rPr>
          <w:rStyle w:val="21"/>
          <w:rFonts w:eastAsiaTheme="minorHAnsi"/>
        </w:rPr>
        <w:softHyphen/>
        <w:t>чает три</w:t>
      </w:r>
      <w:r w:rsidR="007E3235" w:rsidRPr="007E3235">
        <w:rPr>
          <w:rStyle w:val="21"/>
          <w:rFonts w:eastAsiaTheme="minorHAnsi"/>
        </w:rPr>
        <w:t xml:space="preserve"> блока: «М</w:t>
      </w:r>
      <w:r w:rsidR="007E3235">
        <w:rPr>
          <w:rStyle w:val="21"/>
          <w:rFonts w:eastAsiaTheme="minorHAnsi"/>
        </w:rPr>
        <w:t>ате</w:t>
      </w:r>
      <w:r>
        <w:rPr>
          <w:rStyle w:val="21"/>
          <w:rFonts w:eastAsiaTheme="minorHAnsi"/>
        </w:rPr>
        <w:t>матическое развитие детей 1,5-</w:t>
      </w:r>
      <w:r w:rsidR="007E3235">
        <w:rPr>
          <w:rStyle w:val="21"/>
          <w:rFonts w:eastAsiaTheme="minorHAnsi"/>
        </w:rPr>
        <w:t>3</w:t>
      </w:r>
      <w:r w:rsidR="007E3235" w:rsidRPr="007E3235">
        <w:rPr>
          <w:rStyle w:val="21"/>
          <w:rFonts w:eastAsiaTheme="minorHAnsi"/>
        </w:rPr>
        <w:t xml:space="preserve"> лет»</w:t>
      </w:r>
      <w:r w:rsidR="007E3235">
        <w:rPr>
          <w:rStyle w:val="21"/>
          <w:rFonts w:eastAsiaTheme="minorHAnsi"/>
        </w:rPr>
        <w:t>,</w:t>
      </w:r>
      <w:r w:rsidR="007E3235" w:rsidRPr="007E3235">
        <w:rPr>
          <w:rStyle w:val="21"/>
          <w:rFonts w:eastAsiaTheme="minorHAnsi"/>
        </w:rPr>
        <w:t xml:space="preserve"> «Математическое развитие детей 3-5 лет» и «Математическое разви</w:t>
      </w:r>
      <w:r w:rsidR="007E3235" w:rsidRPr="007E3235">
        <w:rPr>
          <w:rStyle w:val="21"/>
          <w:rFonts w:eastAsiaTheme="minorHAnsi"/>
        </w:rPr>
        <w:softHyphen/>
        <w:t>тие детей старшего дошкольного возраста». Набор пособий в каждом блоке обуслов</w:t>
      </w:r>
      <w:r w:rsidR="007E3235" w:rsidRPr="007E3235">
        <w:rPr>
          <w:rStyle w:val="21"/>
          <w:rFonts w:eastAsiaTheme="minorHAnsi"/>
        </w:rPr>
        <w:softHyphen/>
        <w:t>лен возрастными задачами и спецификой математического развития.</w:t>
      </w:r>
    </w:p>
    <w:p w:rsidR="00B83213" w:rsidRDefault="00B83213" w:rsidP="001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213">
        <w:rPr>
          <w:rFonts w:ascii="Times New Roman" w:hAnsi="Times New Roman"/>
          <w:color w:val="000000"/>
          <w:sz w:val="28"/>
          <w:szCs w:val="28"/>
        </w:rPr>
        <w:t>Игра - это наиболее доступный для детей вид деятельности, это не только удовольствие и радость для ребенка, но и деятельность, в которой ребенок сначала эмоционально, а затем интеллектуально осваивает всю систему человеческих отношений. </w:t>
      </w:r>
    </w:p>
    <w:p w:rsidR="00B83213" w:rsidRDefault="00B83213" w:rsidP="001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213">
        <w:rPr>
          <w:rFonts w:ascii="Times New Roman" w:hAnsi="Times New Roman"/>
          <w:color w:val="000000"/>
          <w:sz w:val="28"/>
          <w:szCs w:val="28"/>
        </w:rPr>
        <w:t>С помощью игры можно развивать внимание, память, мышление, воображение ребенка, т.е. те качества, которые необходимы для дальнейшей жизни. Играя, ребенок может приобретать новые знания, умения, навыки, развивать определенные способности.</w:t>
      </w:r>
    </w:p>
    <w:p w:rsidR="00B83213" w:rsidRPr="0066148F" w:rsidRDefault="00B83213" w:rsidP="001E60F3">
      <w:pPr>
        <w:spacing w:after="0" w:line="240" w:lineRule="auto"/>
        <w:ind w:firstLine="709"/>
        <w:jc w:val="both"/>
      </w:pPr>
      <w:r w:rsidRPr="00B83213">
        <w:rPr>
          <w:rFonts w:ascii="Times New Roman" w:hAnsi="Times New Roman"/>
          <w:color w:val="000000"/>
          <w:sz w:val="28"/>
          <w:szCs w:val="28"/>
        </w:rPr>
        <w:t>Интеллектуальные игры помогают лучше подготовить ребенка к школьному обучению.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213">
        <w:rPr>
          <w:rFonts w:ascii="Times New Roman" w:hAnsi="Times New Roman"/>
          <w:color w:val="000000"/>
          <w:sz w:val="28"/>
          <w:szCs w:val="28"/>
        </w:rPr>
        <w:t>К интеллектуальным играм можно отнести все дидактические игры,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213">
        <w:rPr>
          <w:rFonts w:ascii="Times New Roman" w:hAnsi="Times New Roman"/>
          <w:color w:val="000000"/>
          <w:sz w:val="28"/>
          <w:szCs w:val="28"/>
        </w:rPr>
        <w:t>игры, направленные на развитие логического мышления,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213">
        <w:rPr>
          <w:rFonts w:ascii="Times New Roman" w:hAnsi="Times New Roman"/>
          <w:color w:val="000000"/>
          <w:sz w:val="28"/>
          <w:szCs w:val="28"/>
        </w:rPr>
        <w:t xml:space="preserve">различные головоломки, </w:t>
      </w:r>
      <w:proofErr w:type="spellStart"/>
      <w:r w:rsidRPr="00B83213">
        <w:rPr>
          <w:rFonts w:ascii="Times New Roman" w:hAnsi="Times New Roman"/>
          <w:color w:val="000000"/>
          <w:sz w:val="28"/>
          <w:szCs w:val="28"/>
        </w:rPr>
        <w:t>бродилки</w:t>
      </w:r>
      <w:proofErr w:type="spellEnd"/>
      <w:r w:rsidRPr="00B83213">
        <w:rPr>
          <w:rFonts w:ascii="Times New Roman" w:hAnsi="Times New Roman"/>
          <w:color w:val="000000"/>
          <w:sz w:val="28"/>
          <w:szCs w:val="28"/>
        </w:rPr>
        <w:t>, настольные игры, лабиринты</w:t>
      </w:r>
      <w:r w:rsidR="006614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148F" w:rsidRPr="0066148F">
        <w:rPr>
          <w:rFonts w:ascii="Times New Roman" w:hAnsi="Times New Roman"/>
          <w:color w:val="000000"/>
          <w:sz w:val="28"/>
          <w:szCs w:val="28"/>
        </w:rPr>
        <w:t>И</w:t>
      </w:r>
      <w:r w:rsidRPr="0066148F">
        <w:rPr>
          <w:rFonts w:ascii="Times New Roman" w:hAnsi="Times New Roman"/>
          <w:color w:val="000000"/>
          <w:sz w:val="28"/>
          <w:szCs w:val="28"/>
        </w:rPr>
        <w:t>менно в процессе подобной деятельности у детей формируется самостоятельность, находчивость</w:t>
      </w:r>
      <w:r w:rsidRPr="00B83213">
        <w:rPr>
          <w:color w:val="000000"/>
          <w:sz w:val="28"/>
          <w:szCs w:val="28"/>
        </w:rPr>
        <w:t xml:space="preserve">, </w:t>
      </w:r>
      <w:r w:rsidRPr="0066148F">
        <w:rPr>
          <w:rFonts w:ascii="Times New Roman" w:hAnsi="Times New Roman"/>
          <w:color w:val="000000"/>
          <w:sz w:val="28"/>
          <w:szCs w:val="28"/>
        </w:rPr>
        <w:t>сообразительность и развивается усидчивость.</w:t>
      </w:r>
    </w:p>
    <w:p w:rsidR="00B83213" w:rsidRDefault="00B83213" w:rsidP="001E6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3213">
        <w:rPr>
          <w:color w:val="000000"/>
          <w:sz w:val="28"/>
          <w:szCs w:val="28"/>
        </w:rPr>
        <w:t>Игры, направленные на умственное развитие ребенка-дошкольника, можно разделить на относительно самостоятельные группы. Это игры, развивающие восприятие, внимание, память, мышление и творческие способности.</w:t>
      </w:r>
    </w:p>
    <w:p w:rsidR="00106368" w:rsidRP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06368">
        <w:rPr>
          <w:rFonts w:ascii="Times New Roman" w:hAnsi="Times New Roman"/>
          <w:sz w:val="28"/>
          <w:szCs w:val="24"/>
        </w:rPr>
        <w:t>Интеллектуальная игра является деятельностью, где идет активный</w:t>
      </w:r>
      <w:r w:rsidRPr="00106368">
        <w:rPr>
          <w:rFonts w:ascii="Times New Roman" w:hAnsi="Times New Roman"/>
          <w:color w:val="000000"/>
          <w:sz w:val="28"/>
          <w:szCs w:val="24"/>
        </w:rPr>
        <w:t xml:space="preserve"> и осмысленный поиск, в которую ребенок о</w:t>
      </w:r>
      <w:r w:rsidR="006116CE">
        <w:rPr>
          <w:rFonts w:ascii="Times New Roman" w:hAnsi="Times New Roman"/>
          <w:color w:val="000000"/>
          <w:sz w:val="28"/>
          <w:szCs w:val="24"/>
        </w:rPr>
        <w:t xml:space="preserve">хотно и добровольно включается, а </w:t>
      </w:r>
      <w:r w:rsidRPr="00106368">
        <w:rPr>
          <w:rFonts w:ascii="Times New Roman" w:hAnsi="Times New Roman"/>
          <w:color w:val="000000"/>
          <w:sz w:val="28"/>
          <w:szCs w:val="24"/>
        </w:rPr>
        <w:t xml:space="preserve"> новый опыт, приобретенный в ней, становится его</w:t>
      </w:r>
      <w:r w:rsidRPr="00106368">
        <w:rPr>
          <w:rFonts w:ascii="Times New Roman" w:hAnsi="Times New Roman"/>
          <w:sz w:val="28"/>
          <w:szCs w:val="24"/>
        </w:rPr>
        <w:t xml:space="preserve"> личным достоянием, так как его можно свободно применять и в других условиях. Перенос усвоенного опыта в новые ситуации, в его собственных играх является важным показателем развития интеллектуальных способностей ребенка. Эти игры учат действовать, «в уме», мыслить, что раскрепощает воображение детей, развивает их математические способности. </w:t>
      </w:r>
    </w:p>
    <w:p w:rsid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06368">
        <w:rPr>
          <w:rFonts w:ascii="Times New Roman" w:hAnsi="Times New Roman"/>
          <w:sz w:val="28"/>
          <w:szCs w:val="24"/>
        </w:rPr>
        <w:t xml:space="preserve">Таким образом, работа с дошкольниками строится на основе следующих дидактических </w:t>
      </w:r>
      <w:r w:rsidRPr="00106368">
        <w:rPr>
          <w:rFonts w:ascii="Times New Roman" w:hAnsi="Times New Roman"/>
          <w:b/>
          <w:sz w:val="28"/>
          <w:szCs w:val="24"/>
        </w:rPr>
        <w:t>принципов:</w:t>
      </w:r>
    </w:p>
    <w:p w:rsid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с</w:t>
      </w:r>
      <w:r w:rsidRPr="00106368">
        <w:rPr>
          <w:rFonts w:ascii="Times New Roman" w:hAnsi="Times New Roman"/>
          <w:sz w:val="28"/>
          <w:szCs w:val="24"/>
        </w:rPr>
        <w:t xml:space="preserve">оздается образовательная среда, обеспечивающая снятие всех </w:t>
      </w:r>
      <w:proofErr w:type="spellStart"/>
      <w:r w:rsidRPr="00106368">
        <w:rPr>
          <w:rFonts w:ascii="Times New Roman" w:hAnsi="Times New Roman"/>
          <w:sz w:val="28"/>
          <w:szCs w:val="24"/>
        </w:rPr>
        <w:t>стрессообразующих</w:t>
      </w:r>
      <w:proofErr w:type="spellEnd"/>
      <w:r w:rsidRPr="00106368">
        <w:rPr>
          <w:rFonts w:ascii="Times New Roman" w:hAnsi="Times New Roman"/>
          <w:sz w:val="28"/>
          <w:szCs w:val="24"/>
        </w:rPr>
        <w:t xml:space="preserve"> факторов учебного процесса </w:t>
      </w:r>
      <w:r w:rsidRPr="00106368">
        <w:rPr>
          <w:rFonts w:ascii="Times New Roman" w:hAnsi="Times New Roman"/>
          <w:bCs/>
          <w:i/>
          <w:sz w:val="28"/>
          <w:szCs w:val="24"/>
        </w:rPr>
        <w:t>(принцип психологической комфортности);</w:t>
      </w:r>
    </w:p>
    <w:p w:rsid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i/>
          <w:sz w:val="28"/>
          <w:szCs w:val="24"/>
        </w:rPr>
        <w:t xml:space="preserve">- </w:t>
      </w:r>
      <w:r w:rsidRPr="00106368">
        <w:rPr>
          <w:rFonts w:ascii="Times New Roman" w:hAnsi="Times New Roman"/>
          <w:bCs/>
          <w:sz w:val="28"/>
          <w:szCs w:val="24"/>
        </w:rPr>
        <w:t>н</w:t>
      </w:r>
      <w:r w:rsidRPr="00106368">
        <w:rPr>
          <w:rFonts w:ascii="Times New Roman" w:hAnsi="Times New Roman"/>
          <w:sz w:val="28"/>
          <w:szCs w:val="24"/>
        </w:rPr>
        <w:t xml:space="preserve">овое знание </w:t>
      </w:r>
      <w:proofErr w:type="gramStart"/>
      <w:r w:rsidRPr="00106368">
        <w:rPr>
          <w:rFonts w:ascii="Times New Roman" w:hAnsi="Times New Roman"/>
          <w:sz w:val="28"/>
          <w:szCs w:val="24"/>
        </w:rPr>
        <w:t>вводится</w:t>
      </w:r>
      <w:proofErr w:type="gramEnd"/>
      <w:r w:rsidRPr="00106368">
        <w:rPr>
          <w:rFonts w:ascii="Times New Roman" w:hAnsi="Times New Roman"/>
          <w:sz w:val="28"/>
          <w:szCs w:val="24"/>
        </w:rPr>
        <w:t xml:space="preserve"> не в готовом виде, а через самостоятельное  «открытие» его детьми </w:t>
      </w:r>
      <w:r w:rsidRPr="00A134C7">
        <w:rPr>
          <w:rFonts w:ascii="Times New Roman" w:hAnsi="Times New Roman"/>
          <w:i/>
          <w:sz w:val="28"/>
          <w:szCs w:val="24"/>
        </w:rPr>
        <w:t>(принцип  деятельности)</w:t>
      </w:r>
      <w:r>
        <w:rPr>
          <w:rFonts w:ascii="Times New Roman" w:hAnsi="Times New Roman"/>
          <w:sz w:val="28"/>
          <w:szCs w:val="24"/>
        </w:rPr>
        <w:t>;</w:t>
      </w:r>
    </w:p>
    <w:p w:rsid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</w:t>
      </w:r>
      <w:r w:rsidRPr="00106368">
        <w:rPr>
          <w:rFonts w:ascii="Times New Roman" w:hAnsi="Times New Roman"/>
          <w:sz w:val="28"/>
          <w:szCs w:val="24"/>
        </w:rPr>
        <w:t xml:space="preserve">беспечивается возможность </w:t>
      </w:r>
      <w:proofErr w:type="spellStart"/>
      <w:r w:rsidRPr="00106368">
        <w:rPr>
          <w:rFonts w:ascii="Times New Roman" w:hAnsi="Times New Roman"/>
          <w:sz w:val="28"/>
          <w:szCs w:val="24"/>
        </w:rPr>
        <w:t>разноуровневого</w:t>
      </w:r>
      <w:proofErr w:type="spellEnd"/>
      <w:r w:rsidRPr="00106368">
        <w:rPr>
          <w:rFonts w:ascii="Times New Roman" w:hAnsi="Times New Roman"/>
          <w:sz w:val="28"/>
          <w:szCs w:val="24"/>
        </w:rPr>
        <w:t xml:space="preserve"> обучения детей, продвижения каждого ребенка своим темпом  </w:t>
      </w:r>
      <w:r w:rsidRPr="00A134C7">
        <w:rPr>
          <w:rFonts w:ascii="Times New Roman" w:hAnsi="Times New Roman"/>
          <w:i/>
          <w:sz w:val="28"/>
          <w:szCs w:val="24"/>
        </w:rPr>
        <w:t>(принцип минимакса)</w:t>
      </w:r>
      <w:r w:rsidRPr="00106368">
        <w:rPr>
          <w:rFonts w:ascii="Times New Roman" w:hAnsi="Times New Roman"/>
          <w:sz w:val="28"/>
          <w:szCs w:val="24"/>
        </w:rPr>
        <w:t>;</w:t>
      </w:r>
    </w:p>
    <w:p w:rsid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п</w:t>
      </w:r>
      <w:r w:rsidRPr="00106368">
        <w:rPr>
          <w:rFonts w:ascii="Times New Roman" w:hAnsi="Times New Roman"/>
          <w:sz w:val="28"/>
          <w:szCs w:val="24"/>
        </w:rPr>
        <w:t xml:space="preserve">ри введении нового знания раскрывается его взаимосвязь с предметами и явлениями окружающего мира  </w:t>
      </w:r>
      <w:r w:rsidRPr="00A134C7">
        <w:rPr>
          <w:rFonts w:ascii="Times New Roman" w:hAnsi="Times New Roman"/>
          <w:i/>
          <w:sz w:val="28"/>
          <w:szCs w:val="24"/>
        </w:rPr>
        <w:t>(принцип целостного представления о мире)</w:t>
      </w:r>
      <w:r w:rsidRPr="00106368">
        <w:rPr>
          <w:rFonts w:ascii="Times New Roman" w:hAnsi="Times New Roman"/>
          <w:sz w:val="28"/>
          <w:szCs w:val="24"/>
        </w:rPr>
        <w:t>;</w:t>
      </w:r>
    </w:p>
    <w:p w:rsid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у</w:t>
      </w:r>
      <w:r w:rsidRPr="00106368">
        <w:rPr>
          <w:rFonts w:ascii="Times New Roman" w:hAnsi="Times New Roman"/>
          <w:sz w:val="28"/>
          <w:szCs w:val="24"/>
        </w:rPr>
        <w:t xml:space="preserve"> детей формируется умение осуществлять собственный выбор и им систематически предоставляется возможность выбора </w:t>
      </w:r>
      <w:r w:rsidRPr="00A134C7">
        <w:rPr>
          <w:rFonts w:ascii="Times New Roman" w:hAnsi="Times New Roman"/>
          <w:i/>
          <w:sz w:val="28"/>
          <w:szCs w:val="24"/>
        </w:rPr>
        <w:t>(принцип вариативности)</w:t>
      </w:r>
      <w:r w:rsidRPr="00106368">
        <w:rPr>
          <w:rFonts w:ascii="Times New Roman" w:hAnsi="Times New Roman"/>
          <w:sz w:val="28"/>
          <w:szCs w:val="24"/>
        </w:rPr>
        <w:t>;</w:t>
      </w:r>
    </w:p>
    <w:p w:rsid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</w:t>
      </w:r>
      <w:r w:rsidRPr="00106368">
        <w:rPr>
          <w:rFonts w:ascii="Times New Roman" w:hAnsi="Times New Roman"/>
          <w:sz w:val="28"/>
          <w:szCs w:val="24"/>
        </w:rPr>
        <w:t xml:space="preserve">роцесс обучения сориентирован на приобретение детьми своего собственного опыта творческой деятельности </w:t>
      </w:r>
      <w:r w:rsidRPr="00A134C7">
        <w:rPr>
          <w:rFonts w:ascii="Times New Roman" w:hAnsi="Times New Roman"/>
          <w:i/>
          <w:sz w:val="28"/>
          <w:szCs w:val="24"/>
        </w:rPr>
        <w:t>(принцип творчества)</w:t>
      </w:r>
      <w:r w:rsidRPr="00106368">
        <w:rPr>
          <w:rFonts w:ascii="Times New Roman" w:hAnsi="Times New Roman"/>
          <w:sz w:val="28"/>
          <w:szCs w:val="24"/>
        </w:rPr>
        <w:t>;</w:t>
      </w:r>
    </w:p>
    <w:p w:rsidR="00106368" w:rsidRPr="00106368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</w:t>
      </w:r>
      <w:r w:rsidRPr="00106368">
        <w:rPr>
          <w:rFonts w:ascii="Times New Roman" w:hAnsi="Times New Roman"/>
          <w:sz w:val="28"/>
          <w:szCs w:val="24"/>
        </w:rPr>
        <w:t xml:space="preserve">беспечиваются преемственные связи между всеми ступенями обучения </w:t>
      </w:r>
      <w:r w:rsidRPr="00A134C7">
        <w:rPr>
          <w:rFonts w:ascii="Times New Roman" w:hAnsi="Times New Roman"/>
          <w:i/>
          <w:sz w:val="28"/>
          <w:szCs w:val="24"/>
        </w:rPr>
        <w:t>(принцип непрерывности)</w:t>
      </w:r>
      <w:r w:rsidRPr="00106368">
        <w:rPr>
          <w:rFonts w:ascii="Times New Roman" w:hAnsi="Times New Roman"/>
          <w:sz w:val="28"/>
          <w:szCs w:val="24"/>
        </w:rPr>
        <w:t>.</w:t>
      </w:r>
    </w:p>
    <w:p w:rsidR="00863BE7" w:rsidRDefault="00863BE7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4A50" w:rsidRPr="005E1E1D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E1D">
        <w:rPr>
          <w:rFonts w:ascii="Times New Roman" w:hAnsi="Times New Roman"/>
          <w:b/>
          <w:bCs/>
          <w:sz w:val="28"/>
          <w:szCs w:val="28"/>
        </w:rPr>
        <w:t>Тип проекта:</w:t>
      </w:r>
      <w:r w:rsidR="00CF74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E1D">
        <w:rPr>
          <w:rFonts w:ascii="Times New Roman" w:hAnsi="Times New Roman"/>
          <w:bCs/>
          <w:i/>
          <w:iCs/>
          <w:sz w:val="28"/>
          <w:szCs w:val="28"/>
        </w:rPr>
        <w:t>практико-ориентированный.</w:t>
      </w:r>
    </w:p>
    <w:p w:rsidR="00C04A50" w:rsidRPr="005E1E1D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E1D">
        <w:rPr>
          <w:rFonts w:ascii="Times New Roman" w:hAnsi="Times New Roman"/>
          <w:b/>
          <w:bCs/>
          <w:sz w:val="28"/>
          <w:szCs w:val="28"/>
        </w:rPr>
        <w:t>Характер проекта</w:t>
      </w:r>
      <w:r w:rsidRPr="005E1E1D">
        <w:rPr>
          <w:rFonts w:ascii="Times New Roman" w:hAnsi="Times New Roman"/>
          <w:bCs/>
          <w:sz w:val="28"/>
          <w:szCs w:val="28"/>
        </w:rPr>
        <w:t xml:space="preserve">: </w:t>
      </w:r>
      <w:r w:rsidRPr="005E1E1D">
        <w:rPr>
          <w:rFonts w:ascii="Times New Roman" w:hAnsi="Times New Roman"/>
          <w:bCs/>
          <w:i/>
          <w:iCs/>
          <w:sz w:val="28"/>
          <w:szCs w:val="28"/>
        </w:rPr>
        <w:t>открытый.</w:t>
      </w:r>
    </w:p>
    <w:p w:rsidR="00EE06E4" w:rsidRPr="00EE06E4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E1E1D">
        <w:rPr>
          <w:rFonts w:ascii="Times New Roman" w:hAnsi="Times New Roman"/>
          <w:b/>
          <w:bCs/>
          <w:sz w:val="28"/>
          <w:szCs w:val="28"/>
        </w:rPr>
        <w:t>По степени участия</w:t>
      </w:r>
      <w:r w:rsidRPr="005E1E1D">
        <w:rPr>
          <w:rFonts w:ascii="Times New Roman" w:hAnsi="Times New Roman"/>
          <w:bCs/>
          <w:sz w:val="28"/>
          <w:szCs w:val="28"/>
        </w:rPr>
        <w:t xml:space="preserve">: </w:t>
      </w:r>
      <w:r w:rsidR="00096C84">
        <w:rPr>
          <w:rFonts w:ascii="Times New Roman" w:hAnsi="Times New Roman"/>
          <w:bCs/>
          <w:i/>
          <w:iCs/>
          <w:sz w:val="28"/>
          <w:szCs w:val="28"/>
        </w:rPr>
        <w:t>сетевой.</w:t>
      </w:r>
    </w:p>
    <w:p w:rsidR="0025383A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E1D">
        <w:rPr>
          <w:rFonts w:ascii="Times New Roman" w:hAnsi="Times New Roman"/>
          <w:b/>
          <w:bCs/>
          <w:sz w:val="28"/>
          <w:szCs w:val="28"/>
        </w:rPr>
        <w:t>Продолжительность выполнения</w:t>
      </w:r>
      <w:r w:rsidRPr="005E1E1D">
        <w:rPr>
          <w:rFonts w:ascii="Times New Roman" w:hAnsi="Times New Roman"/>
          <w:bCs/>
          <w:sz w:val="28"/>
          <w:szCs w:val="28"/>
        </w:rPr>
        <w:t xml:space="preserve">: </w:t>
      </w:r>
      <w:r w:rsidRPr="005E1E1D">
        <w:rPr>
          <w:rFonts w:ascii="Times New Roman" w:hAnsi="Times New Roman"/>
          <w:bCs/>
          <w:i/>
          <w:iCs/>
          <w:sz w:val="28"/>
          <w:szCs w:val="28"/>
        </w:rPr>
        <w:t>долгосрочный</w:t>
      </w:r>
      <w:r w:rsidR="00804061">
        <w:rPr>
          <w:rFonts w:ascii="Times New Roman" w:hAnsi="Times New Roman"/>
          <w:bCs/>
          <w:i/>
          <w:iCs/>
          <w:sz w:val="28"/>
          <w:szCs w:val="28"/>
        </w:rPr>
        <w:t xml:space="preserve"> (1 год)</w:t>
      </w:r>
      <w:r w:rsidRPr="005E1E1D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E62FDA" w:rsidRPr="00D968FB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68FB">
        <w:rPr>
          <w:rFonts w:ascii="Times New Roman" w:hAnsi="Times New Roman"/>
          <w:b/>
          <w:sz w:val="28"/>
          <w:szCs w:val="28"/>
          <w:lang w:eastAsia="ru-RU"/>
        </w:rPr>
        <w:t>Этапы реализации проекта:</w:t>
      </w:r>
    </w:p>
    <w:p w:rsidR="00E62FDA" w:rsidRPr="00D968FB" w:rsidRDefault="00804061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68FB">
        <w:rPr>
          <w:rFonts w:ascii="Times New Roman" w:hAnsi="Times New Roman"/>
          <w:sz w:val="28"/>
          <w:szCs w:val="28"/>
        </w:rPr>
        <w:t>Проект рассчитан на 1 год:</w:t>
      </w:r>
    </w:p>
    <w:p w:rsidR="00E62FDA" w:rsidRPr="00D968FB" w:rsidRDefault="00804061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68FB">
        <w:rPr>
          <w:rFonts w:ascii="Times New Roman" w:hAnsi="Times New Roman"/>
          <w:sz w:val="28"/>
          <w:szCs w:val="28"/>
        </w:rPr>
        <w:t>1 этап (январь – февраль 20</w:t>
      </w:r>
      <w:r w:rsidR="002068AD">
        <w:rPr>
          <w:rFonts w:ascii="Times New Roman" w:hAnsi="Times New Roman"/>
          <w:sz w:val="28"/>
          <w:szCs w:val="28"/>
        </w:rPr>
        <w:t>23</w:t>
      </w:r>
      <w:r w:rsidRPr="00D968FB">
        <w:rPr>
          <w:rFonts w:ascii="Times New Roman" w:hAnsi="Times New Roman"/>
          <w:sz w:val="28"/>
          <w:szCs w:val="28"/>
        </w:rPr>
        <w:t xml:space="preserve"> года) – подготовительный,</w:t>
      </w:r>
    </w:p>
    <w:p w:rsidR="00E62FDA" w:rsidRPr="00D968FB" w:rsidRDefault="002068AD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 этап (март – ноябрь 2023</w:t>
      </w:r>
      <w:r w:rsidR="00804061" w:rsidRPr="00D968FB">
        <w:rPr>
          <w:rFonts w:ascii="Times New Roman" w:hAnsi="Times New Roman"/>
          <w:sz w:val="28"/>
          <w:szCs w:val="28"/>
        </w:rPr>
        <w:t xml:space="preserve"> года) – практический,</w:t>
      </w:r>
    </w:p>
    <w:p w:rsidR="00D968FB" w:rsidRDefault="002068AD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 этап (декабрь 2023</w:t>
      </w:r>
      <w:r w:rsidR="00804061" w:rsidRPr="00D968FB">
        <w:rPr>
          <w:rFonts w:ascii="Times New Roman" w:hAnsi="Times New Roman"/>
          <w:sz w:val="28"/>
          <w:szCs w:val="28"/>
        </w:rPr>
        <w:t xml:space="preserve"> года) – аналитический.</w:t>
      </w:r>
    </w:p>
    <w:p w:rsidR="00EE06E4" w:rsidRPr="001E60F3" w:rsidRDefault="00804061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0F3">
        <w:rPr>
          <w:rFonts w:ascii="Times New Roman" w:hAnsi="Times New Roman"/>
          <w:b/>
          <w:sz w:val="28"/>
          <w:szCs w:val="28"/>
        </w:rPr>
        <w:t>Этапы реализации:</w:t>
      </w:r>
    </w:p>
    <w:tbl>
      <w:tblPr>
        <w:tblStyle w:val="a9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222"/>
      </w:tblGrid>
      <w:tr w:rsidR="00804061" w:rsidRPr="00D968FB" w:rsidTr="001E60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61" w:rsidRPr="00D968FB" w:rsidRDefault="00804061" w:rsidP="001E6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Создание рабочей группы по разработке и реализации проекта.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Знакомство с методическими разработками и опытом коллег по данной теме на федеральном и региональном уровне.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Определение проблемных зон и актуальности инновационного проекта.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диагностика уровня  развития детей на начало проекта.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перспективного планирования с детьми и родителями.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Анализ условий, необходимых для развития взаимоотношений с родителями в совместном творчестве.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Анкетирование педагогов и родителей ДОУ.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Комплектование фонда методических, творческих материалов по теме проекта.</w:t>
            </w:r>
          </w:p>
        </w:tc>
      </w:tr>
      <w:tr w:rsidR="00804061" w:rsidRPr="00D968FB" w:rsidTr="001E60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61" w:rsidRPr="00D968FB" w:rsidRDefault="00804061" w:rsidP="001E6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5C" w:rsidRPr="00D968FB" w:rsidRDefault="00804061" w:rsidP="001E60F3">
            <w:pPr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17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 xml:space="preserve">Разработка  модели </w:t>
            </w:r>
            <w:r w:rsidR="0096235C" w:rsidRPr="00D968F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6235C" w:rsidRPr="00D968FB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созданию педагогических условий, мотивирующих дошкольников получать знания через активное участие в практической деятельности в условиях современного дошкольного образовательного учреждения.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педагогов, участников реализации проекта через КПК, через различные формы методической работы</w:t>
            </w:r>
            <w:r w:rsidR="00E62FDA" w:rsidRPr="00D968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Работа творческих групп ДОУ.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Обучающие семинары для педагогов и родителей образовательных организаций – участников проекта.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Создание развивающей предметно</w:t>
            </w:r>
            <w:r w:rsidR="0096235C" w:rsidRPr="00D968FB">
              <w:rPr>
                <w:rFonts w:ascii="Times New Roman" w:hAnsi="Times New Roman"/>
                <w:sz w:val="24"/>
                <w:szCs w:val="24"/>
              </w:rPr>
              <w:t>-пространственной среды.</w:t>
            </w:r>
          </w:p>
          <w:p w:rsidR="000C5176" w:rsidRDefault="00804061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вопросах выстраивания партнерских отношений с родителями воспитанников ДОУ</w:t>
            </w:r>
            <w:r w:rsidR="00E62FDA" w:rsidRPr="00D968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35C" w:rsidRPr="000C5176" w:rsidRDefault="0096235C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76">
              <w:rPr>
                <w:rFonts w:ascii="Times New Roman" w:hAnsi="Times New Roman"/>
                <w:sz w:val="24"/>
                <w:szCs w:val="24"/>
              </w:rPr>
              <w:t>Реализация разработанного</w:t>
            </w:r>
            <w:r w:rsidR="00804061" w:rsidRPr="000C5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76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804061" w:rsidRPr="000C517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0C5176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созданию педагогических условий, мотивирующих дошкольников получать знания через активное участие в практической деятельности в условиях современного дошкольного образовательного учреждения.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диагностического обследования детей в рамках темы проекта. Выявлен</w:t>
            </w:r>
            <w:r w:rsidR="003F5478" w:rsidRPr="00D968FB">
              <w:rPr>
                <w:rFonts w:ascii="Times New Roman" w:hAnsi="Times New Roman"/>
                <w:sz w:val="24"/>
                <w:szCs w:val="24"/>
              </w:rPr>
              <w:t>ие</w:t>
            </w:r>
            <w:r w:rsidR="00985C3B" w:rsidRPr="00D968FB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Pr="00D968FB">
              <w:rPr>
                <w:rFonts w:ascii="Times New Roman" w:hAnsi="Times New Roman"/>
                <w:sz w:val="24"/>
                <w:szCs w:val="24"/>
              </w:rPr>
              <w:t xml:space="preserve">  способностей детей</w:t>
            </w:r>
            <w:r w:rsidRPr="00D968FB">
              <w:rPr>
                <w:sz w:val="24"/>
                <w:szCs w:val="24"/>
              </w:rPr>
              <w:t>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Координация деятельности участников проекта.</w:t>
            </w:r>
          </w:p>
        </w:tc>
      </w:tr>
      <w:tr w:rsidR="00804061" w:rsidRPr="00D968FB" w:rsidTr="001E60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61" w:rsidRPr="00D968FB" w:rsidRDefault="00804061" w:rsidP="001E6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 этап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61" w:rsidRPr="00D968FB" w:rsidRDefault="00804061" w:rsidP="001E60F3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Проведение анализа результатов.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Проведение презентации творческих работ детской деятельности по проекту, фотоматериалы</w:t>
            </w:r>
            <w:r w:rsidR="00E62FDA" w:rsidRPr="00D968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 xml:space="preserve">Определение перспектив деятельности </w:t>
            </w:r>
            <w:r w:rsidR="002068AD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D968FB">
              <w:rPr>
                <w:rFonts w:ascii="Times New Roman" w:hAnsi="Times New Roman"/>
                <w:sz w:val="24"/>
                <w:szCs w:val="24"/>
              </w:rPr>
              <w:t>, направленной на корректировку проекта и решение проблемных зон, выявленных в ходе реализации проекта (по необходимости).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Подготовка конечного продукта – обобщение и систематизация методических материалов по проекту.</w:t>
            </w:r>
          </w:p>
          <w:p w:rsidR="00804061" w:rsidRPr="00D968FB" w:rsidRDefault="00804061" w:rsidP="001E60F3">
            <w:pPr>
              <w:pStyle w:val="a4"/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Подготовка к тиражированию и распространению опыта в педагогическом сообществе.</w:t>
            </w:r>
          </w:p>
        </w:tc>
      </w:tr>
    </w:tbl>
    <w:p w:rsidR="00EE06E4" w:rsidRDefault="00EE06E4" w:rsidP="001E60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42C2A" w:rsidRDefault="00C14A9D" w:rsidP="001E6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342C2A" w:rsidRDefault="00342C2A" w:rsidP="001E6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430" w:type="dxa"/>
        <w:tblLook w:val="04A0" w:firstRow="1" w:lastRow="0" w:firstColumn="1" w:lastColumn="0" w:noHBand="0" w:noVBand="1"/>
      </w:tblPr>
      <w:tblGrid>
        <w:gridCol w:w="3060"/>
        <w:gridCol w:w="7370"/>
      </w:tblGrid>
      <w:tr w:rsidR="00342C2A" w:rsidRPr="00342C2A" w:rsidTr="00342C2A">
        <w:trPr>
          <w:trHeight w:val="159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342C2A" w:rsidRPr="00342C2A" w:rsidTr="00342C2A">
        <w:trPr>
          <w:trHeight w:val="195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Деловая игра «В гостях у </w:t>
            </w:r>
            <w:proofErr w:type="spellStart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Всезнамуса</w:t>
            </w:r>
            <w:proofErr w:type="spellEnd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 математики»</w:t>
            </w:r>
          </w:p>
        </w:tc>
      </w:tr>
      <w:tr w:rsidR="00342C2A" w:rsidRPr="00342C2A" w:rsidTr="00342C2A">
        <w:trPr>
          <w:trHeight w:val="247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Математический КВН</w:t>
            </w:r>
          </w:p>
        </w:tc>
      </w:tr>
      <w:tr w:rsidR="00342C2A" w:rsidRPr="00342C2A" w:rsidTr="00342C2A">
        <w:trPr>
          <w:trHeight w:val="132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Викторина «Путешествие в королевство Математики»</w:t>
            </w:r>
          </w:p>
        </w:tc>
      </w:tr>
      <w:tr w:rsidR="00342C2A" w:rsidRPr="00342C2A" w:rsidTr="00342C2A">
        <w:trPr>
          <w:trHeight w:val="270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Брейн</w:t>
            </w:r>
            <w:proofErr w:type="spellEnd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-ринг «Юный математик»</w:t>
            </w:r>
          </w:p>
        </w:tc>
      </w:tr>
      <w:tr w:rsidR="00342C2A" w:rsidRPr="00342C2A" w:rsidTr="00342C2A">
        <w:trPr>
          <w:trHeight w:val="318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Квест</w:t>
            </w:r>
            <w:proofErr w:type="spellEnd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 «Лабиринты науки»</w:t>
            </w:r>
          </w:p>
        </w:tc>
      </w:tr>
      <w:tr w:rsidR="00342C2A" w:rsidRPr="00342C2A" w:rsidTr="00342C2A">
        <w:trPr>
          <w:trHeight w:val="223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Мастер-класс «Город мастеров в стране </w:t>
            </w:r>
            <w:proofErr w:type="spellStart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Смышляндии</w:t>
            </w:r>
            <w:proofErr w:type="spellEnd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»</w:t>
            </w:r>
          </w:p>
        </w:tc>
      </w:tr>
      <w:tr w:rsidR="00342C2A" w:rsidRPr="00342C2A" w:rsidTr="00342C2A">
        <w:trPr>
          <w:trHeight w:val="697"/>
        </w:trPr>
        <w:tc>
          <w:tcPr>
            <w:tcW w:w="306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7370" w:type="dxa"/>
            <w:hideMark/>
          </w:tcPr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Фестиваль мини-проектов «Умники и умницы»</w:t>
            </w:r>
          </w:p>
          <w:p w:rsidR="00342C2A" w:rsidRPr="00342C2A" w:rsidRDefault="00342C2A" w:rsidP="001E6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МДОУ «Детский сад № 47 </w:t>
            </w:r>
            <w:proofErr w:type="spellStart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д</w:t>
            </w:r>
            <w:proofErr w:type="gramStart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.В</w:t>
            </w:r>
            <w:proofErr w:type="gramEnd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ахрушево</w:t>
            </w:r>
            <w:proofErr w:type="spellEnd"/>
            <w:r w:rsidRPr="00342C2A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»</w:t>
            </w:r>
          </w:p>
        </w:tc>
      </w:tr>
    </w:tbl>
    <w:p w:rsidR="00E62FDA" w:rsidRDefault="00E62FDA" w:rsidP="001E6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01D5" w:rsidRDefault="00106368" w:rsidP="001E60F3">
      <w:pPr>
        <w:keepNext/>
        <w:keepLines/>
        <w:widowControl w:val="0"/>
        <w:tabs>
          <w:tab w:val="left" w:pos="3429"/>
        </w:tabs>
        <w:spacing w:after="0" w:line="240" w:lineRule="auto"/>
        <w:ind w:firstLine="709"/>
        <w:jc w:val="center"/>
        <w:outlineLvl w:val="1"/>
        <w:rPr>
          <w:rStyle w:val="23"/>
          <w:rFonts w:ascii="Times New Roman" w:hAnsi="Times New Roman" w:cs="Times New Roman"/>
          <w:sz w:val="28"/>
          <w:szCs w:val="28"/>
        </w:rPr>
      </w:pPr>
      <w:bookmarkStart w:id="1" w:name="bookmark14"/>
      <w:r w:rsidRPr="00106368">
        <w:rPr>
          <w:rStyle w:val="23"/>
          <w:rFonts w:ascii="Times New Roman" w:hAnsi="Times New Roman" w:cs="Times New Roman"/>
          <w:sz w:val="28"/>
          <w:szCs w:val="28"/>
        </w:rPr>
        <w:t xml:space="preserve">Педагогическая технология реализации </w:t>
      </w:r>
      <w:bookmarkEnd w:id="1"/>
      <w:r w:rsidR="00A134C7">
        <w:rPr>
          <w:rStyle w:val="23"/>
          <w:rFonts w:ascii="Times New Roman" w:hAnsi="Times New Roman" w:cs="Times New Roman"/>
          <w:sz w:val="28"/>
          <w:szCs w:val="28"/>
        </w:rPr>
        <w:t xml:space="preserve">проекта </w:t>
      </w:r>
    </w:p>
    <w:p w:rsidR="006B01D5" w:rsidRPr="006B01D5" w:rsidRDefault="006B01D5" w:rsidP="001E60F3">
      <w:pPr>
        <w:keepNext/>
        <w:keepLines/>
        <w:widowControl w:val="0"/>
        <w:tabs>
          <w:tab w:val="left" w:pos="3429"/>
        </w:tabs>
        <w:spacing w:after="0" w:line="240" w:lineRule="auto"/>
        <w:ind w:firstLine="709"/>
        <w:jc w:val="center"/>
        <w:outlineLvl w:val="1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 w:bidi="ru-RU"/>
        </w:rPr>
      </w:pPr>
      <w:r w:rsidRPr="006B01D5">
        <w:rPr>
          <w:rFonts w:ascii="Times New Roman" w:hAnsi="Times New Roman"/>
          <w:b/>
          <w:sz w:val="28"/>
          <w:szCs w:val="28"/>
        </w:rPr>
        <w:t xml:space="preserve">«Наш друг </w:t>
      </w:r>
      <w:proofErr w:type="spellStart"/>
      <w:r w:rsidRPr="006B01D5">
        <w:rPr>
          <w:rFonts w:ascii="Times New Roman" w:hAnsi="Times New Roman"/>
          <w:b/>
          <w:sz w:val="28"/>
          <w:szCs w:val="28"/>
        </w:rPr>
        <w:t>Всезнамус</w:t>
      </w:r>
      <w:proofErr w:type="spellEnd"/>
      <w:r w:rsidRPr="006B01D5">
        <w:rPr>
          <w:rFonts w:ascii="Times New Roman" w:hAnsi="Times New Roman"/>
          <w:b/>
          <w:sz w:val="28"/>
          <w:szCs w:val="28"/>
        </w:rPr>
        <w:t xml:space="preserve"> математики»</w:t>
      </w:r>
    </w:p>
    <w:p w:rsidR="00106368" w:rsidRDefault="00106368" w:rsidP="001E60F3">
      <w:pPr>
        <w:spacing w:after="0" w:line="240" w:lineRule="auto"/>
        <w:ind w:firstLine="709"/>
        <w:jc w:val="both"/>
        <w:rPr>
          <w:rStyle w:val="21"/>
          <w:rFonts w:eastAsiaTheme="minorHAnsi"/>
        </w:rPr>
      </w:pPr>
      <w:proofErr w:type="gramStart"/>
      <w:r w:rsidRPr="00106368">
        <w:rPr>
          <w:rStyle w:val="21"/>
          <w:rFonts w:eastAsiaTheme="minorHAnsi"/>
        </w:rPr>
        <w:t xml:space="preserve">Процесс реализации содержания </w:t>
      </w:r>
      <w:r w:rsidR="00A134C7">
        <w:rPr>
          <w:rStyle w:val="21"/>
          <w:rFonts w:eastAsiaTheme="minorHAnsi"/>
        </w:rPr>
        <w:t xml:space="preserve">проекта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 w:rsidR="006B01D5">
        <w:rPr>
          <w:rFonts w:ascii="Times New Roman" w:hAnsi="Times New Roman"/>
          <w:sz w:val="28"/>
          <w:szCs w:val="28"/>
        </w:rPr>
        <w:t xml:space="preserve"> </w:t>
      </w:r>
      <w:r w:rsidRPr="00106368">
        <w:rPr>
          <w:rStyle w:val="21"/>
          <w:rFonts w:eastAsiaTheme="minorHAnsi"/>
        </w:rPr>
        <w:t>представляет собой организацию приоритетных для каждого возраста вида деятельности в различных формах, которые представлены в таблице.</w:t>
      </w:r>
      <w:proofErr w:type="gramEnd"/>
    </w:p>
    <w:p w:rsidR="00275CF7" w:rsidRDefault="00275CF7" w:rsidP="001E60F3">
      <w:pPr>
        <w:spacing w:after="0" w:line="240" w:lineRule="auto"/>
        <w:ind w:firstLine="709"/>
        <w:jc w:val="both"/>
        <w:rPr>
          <w:rStyle w:val="21"/>
          <w:rFonts w:eastAsiaTheme="minorHAns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275CF7" w:rsidTr="009A3545">
        <w:tc>
          <w:tcPr>
            <w:tcW w:w="4980" w:type="dxa"/>
            <w:gridSpan w:val="2"/>
          </w:tcPr>
          <w:p w:rsidR="00275CF7" w:rsidRPr="00275CF7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Формы организации детской деятельности</w:t>
            </w:r>
          </w:p>
        </w:tc>
        <w:tc>
          <w:tcPr>
            <w:tcW w:w="4982" w:type="dxa"/>
            <w:gridSpan w:val="2"/>
            <w:vAlign w:val="center"/>
          </w:tcPr>
          <w:p w:rsidR="00275CF7" w:rsidRPr="00275CF7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Методы и приемы реализации содержания Программы</w:t>
            </w:r>
          </w:p>
        </w:tc>
      </w:tr>
      <w:tr w:rsidR="00275CF7" w:rsidTr="00275CF7">
        <w:trPr>
          <w:trHeight w:val="569"/>
        </w:trPr>
        <w:tc>
          <w:tcPr>
            <w:tcW w:w="2490" w:type="dxa"/>
          </w:tcPr>
          <w:p w:rsidR="00275CF7" w:rsidRPr="00275CF7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Дошкольный</w:t>
            </w:r>
          </w:p>
          <w:p w:rsidR="00275CF7" w:rsidRPr="003D2322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возраст</w:t>
            </w:r>
          </w:p>
        </w:tc>
        <w:tc>
          <w:tcPr>
            <w:tcW w:w="2490" w:type="dxa"/>
          </w:tcPr>
          <w:p w:rsidR="00275CF7" w:rsidRPr="00275CF7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Дети с ОВЗ</w:t>
            </w:r>
          </w:p>
        </w:tc>
        <w:tc>
          <w:tcPr>
            <w:tcW w:w="2491" w:type="dxa"/>
          </w:tcPr>
          <w:p w:rsidR="00275CF7" w:rsidRPr="00275CF7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Дошкольный</w:t>
            </w:r>
          </w:p>
          <w:p w:rsidR="00275CF7" w:rsidRPr="00275CF7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возраст</w:t>
            </w:r>
          </w:p>
        </w:tc>
        <w:tc>
          <w:tcPr>
            <w:tcW w:w="2491" w:type="dxa"/>
          </w:tcPr>
          <w:p w:rsidR="00275CF7" w:rsidRPr="00275CF7" w:rsidRDefault="00275CF7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Дети с ОВЗ</w:t>
            </w:r>
          </w:p>
        </w:tc>
      </w:tr>
      <w:tr w:rsidR="00275CF7" w:rsidTr="00275CF7">
        <w:tc>
          <w:tcPr>
            <w:tcW w:w="2490" w:type="dxa"/>
          </w:tcPr>
          <w:p w:rsidR="00275CF7" w:rsidRPr="00275CF7" w:rsidRDefault="00275CF7" w:rsidP="001E60F3">
            <w:pPr>
              <w:widowControl w:val="0"/>
              <w:numPr>
                <w:ilvl w:val="0"/>
                <w:numId w:val="40"/>
              </w:numPr>
              <w:tabs>
                <w:tab w:val="left" w:pos="158"/>
                <w:tab w:val="left" w:pos="284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Организован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>ные педагогом занятия;</w:t>
            </w:r>
          </w:p>
          <w:p w:rsidR="00275CF7" w:rsidRPr="00275CF7" w:rsidRDefault="001E60F3" w:rsidP="001E60F3">
            <w:pPr>
              <w:widowControl w:val="0"/>
              <w:numPr>
                <w:ilvl w:val="0"/>
                <w:numId w:val="40"/>
              </w:numPr>
              <w:tabs>
                <w:tab w:val="left" w:pos="158"/>
                <w:tab w:val="left" w:pos="284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самостоятель</w:t>
            </w:r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 xml:space="preserve">ные игры с </w:t>
            </w:r>
            <w:proofErr w:type="spellStart"/>
            <w:proofErr w:type="gramStart"/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ма</w:t>
            </w:r>
            <w:r w:rsidR="00275CF7"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тематичес</w:t>
            </w:r>
            <w:proofErr w:type="spellEnd"/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-</w:t>
            </w:r>
            <w:r w:rsidR="00275CF7"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ким</w:t>
            </w:r>
            <w:proofErr w:type="gramEnd"/>
            <w:r w:rsidR="00275CF7"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 xml:space="preserve"> содержанием;</w:t>
            </w:r>
          </w:p>
          <w:p w:rsidR="00275CF7" w:rsidRPr="00275CF7" w:rsidRDefault="00275CF7" w:rsidP="001E60F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275CF7">
              <w:rPr>
                <w:rStyle w:val="29pt"/>
                <w:rFonts w:eastAsia="Tahoma"/>
                <w:b w:val="0"/>
                <w:sz w:val="24"/>
                <w:szCs w:val="24"/>
              </w:rPr>
              <w:t xml:space="preserve">досуговая </w:t>
            </w:r>
            <w:proofErr w:type="gramStart"/>
            <w:r w:rsidRPr="00275CF7">
              <w:rPr>
                <w:rStyle w:val="29pt"/>
                <w:rFonts w:eastAsia="Tahoma"/>
                <w:b w:val="0"/>
                <w:sz w:val="24"/>
                <w:szCs w:val="24"/>
              </w:rPr>
              <w:t>дея</w:t>
            </w:r>
            <w:r w:rsidRPr="00275CF7">
              <w:rPr>
                <w:rStyle w:val="29pt"/>
                <w:rFonts w:eastAsia="Tahoma"/>
                <w:b w:val="0"/>
                <w:sz w:val="24"/>
                <w:szCs w:val="24"/>
              </w:rPr>
              <w:softHyphen/>
              <w:t>тель</w:t>
            </w:r>
            <w:r w:rsidR="001E60F3">
              <w:rPr>
                <w:rStyle w:val="29pt"/>
                <w:rFonts w:eastAsia="Tahoma"/>
                <w:b w:val="0"/>
                <w:sz w:val="24"/>
                <w:szCs w:val="24"/>
              </w:rPr>
              <w:t>-</w:t>
            </w:r>
            <w:proofErr w:type="spellStart"/>
            <w:r w:rsidRPr="00275CF7">
              <w:rPr>
                <w:rStyle w:val="29pt"/>
                <w:rFonts w:eastAsia="Tahoma"/>
                <w:b w:val="0"/>
                <w:sz w:val="24"/>
                <w:szCs w:val="24"/>
              </w:rPr>
              <w:t>ность</w:t>
            </w:r>
            <w:proofErr w:type="spellEnd"/>
            <w:proofErr w:type="gramEnd"/>
            <w:r w:rsidRPr="00275CF7">
              <w:rPr>
                <w:rStyle w:val="29pt"/>
                <w:rFonts w:eastAsia="Tahoma"/>
                <w:b w:val="0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275CF7" w:rsidRPr="00275CF7" w:rsidRDefault="00275CF7" w:rsidP="001E60F3">
            <w:pPr>
              <w:widowControl w:val="0"/>
              <w:numPr>
                <w:ilvl w:val="0"/>
                <w:numId w:val="41"/>
              </w:numPr>
              <w:tabs>
                <w:tab w:val="left" w:pos="154"/>
                <w:tab w:val="left" w:pos="34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Организован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>ные педагогом занятия;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1"/>
              </w:numPr>
              <w:tabs>
                <w:tab w:val="left" w:pos="154"/>
                <w:tab w:val="left" w:pos="34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самостоятель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>ные игры с ма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>тематическим содержанием;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1"/>
              </w:numPr>
              <w:tabs>
                <w:tab w:val="left" w:pos="154"/>
                <w:tab w:val="left" w:pos="34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досуговая дея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>тельность.</w:t>
            </w:r>
          </w:p>
        </w:tc>
        <w:tc>
          <w:tcPr>
            <w:tcW w:w="2491" w:type="dxa"/>
          </w:tcPr>
          <w:p w:rsidR="00275CF7" w:rsidRPr="00275CF7" w:rsidRDefault="00275CF7" w:rsidP="001E60F3">
            <w:pPr>
              <w:widowControl w:val="0"/>
              <w:numPr>
                <w:ilvl w:val="0"/>
                <w:numId w:val="42"/>
              </w:numPr>
              <w:tabs>
                <w:tab w:val="left" w:pos="154"/>
                <w:tab w:val="left" w:pos="26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Дидактические игры;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2"/>
              </w:numPr>
              <w:tabs>
                <w:tab w:val="left" w:pos="-146"/>
                <w:tab w:val="left" w:pos="26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упражнения;</w:t>
            </w:r>
          </w:p>
          <w:p w:rsidR="00275CF7" w:rsidRPr="00275CF7" w:rsidRDefault="001E60F3" w:rsidP="001E60F3">
            <w:pPr>
              <w:widowControl w:val="0"/>
              <w:numPr>
                <w:ilvl w:val="0"/>
                <w:numId w:val="42"/>
              </w:numPr>
              <w:tabs>
                <w:tab w:val="left" w:pos="-142"/>
                <w:tab w:val="left" w:pos="26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развивающие игры, голово</w:t>
            </w:r>
            <w:r w:rsidR="00275CF7"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ломки;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2"/>
              </w:numPr>
              <w:tabs>
                <w:tab w:val="left" w:pos="158"/>
                <w:tab w:val="left" w:pos="26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использование ИКТ средств;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2"/>
              </w:numPr>
              <w:tabs>
                <w:tab w:val="left" w:pos="158"/>
                <w:tab w:val="left" w:pos="26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моделирование;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2"/>
              </w:numPr>
              <w:tabs>
                <w:tab w:val="left" w:pos="154"/>
                <w:tab w:val="left" w:pos="265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lastRenderedPageBreak/>
              <w:t>эксперименти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ро</w:t>
            </w:r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-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2"/>
              </w:numPr>
              <w:tabs>
                <w:tab w:val="left" w:pos="154"/>
                <w:tab w:val="left" w:pos="265"/>
              </w:tabs>
              <w:spacing w:after="0" w:line="240" w:lineRule="auto"/>
              <w:ind w:right="116" w:firstLine="142"/>
              <w:jc w:val="both"/>
              <w:rPr>
                <w:rStyle w:val="29pt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275CF7">
              <w:rPr>
                <w:rStyle w:val="29pt"/>
                <w:rFonts w:eastAsia="Tahoma"/>
                <w:b w:val="0"/>
                <w:sz w:val="24"/>
                <w:szCs w:val="24"/>
              </w:rPr>
              <w:t>конструирова</w:t>
            </w:r>
            <w:r w:rsidRPr="00275CF7">
              <w:rPr>
                <w:rStyle w:val="29pt"/>
                <w:rFonts w:eastAsia="Tahoma"/>
                <w:b w:val="0"/>
                <w:sz w:val="24"/>
                <w:szCs w:val="24"/>
              </w:rPr>
              <w:softHyphen/>
              <w:t>ние.</w:t>
            </w:r>
          </w:p>
        </w:tc>
        <w:tc>
          <w:tcPr>
            <w:tcW w:w="2491" w:type="dxa"/>
          </w:tcPr>
          <w:p w:rsidR="00275CF7" w:rsidRPr="00275CF7" w:rsidRDefault="00275CF7" w:rsidP="001E60F3">
            <w:pPr>
              <w:widowControl w:val="0"/>
              <w:numPr>
                <w:ilvl w:val="0"/>
                <w:numId w:val="43"/>
              </w:numPr>
              <w:tabs>
                <w:tab w:val="left" w:pos="158"/>
                <w:tab w:val="left" w:pos="326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lastRenderedPageBreak/>
              <w:t>Дидактические игры;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3"/>
              </w:numPr>
              <w:tabs>
                <w:tab w:val="left" w:pos="-142"/>
                <w:tab w:val="left" w:pos="326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упражнения;</w:t>
            </w:r>
          </w:p>
          <w:p w:rsidR="00275CF7" w:rsidRPr="00275CF7" w:rsidRDefault="001E60F3" w:rsidP="001E60F3">
            <w:pPr>
              <w:widowControl w:val="0"/>
              <w:numPr>
                <w:ilvl w:val="0"/>
                <w:numId w:val="43"/>
              </w:numPr>
              <w:tabs>
                <w:tab w:val="left" w:pos="-137"/>
                <w:tab w:val="left" w:pos="326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sz w:val="24"/>
                <w:szCs w:val="24"/>
              </w:rPr>
              <w:t>развивающие игры, голово</w:t>
            </w:r>
            <w:r w:rsidR="00275CF7"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ломки;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3"/>
              </w:numPr>
              <w:tabs>
                <w:tab w:val="left" w:pos="163"/>
                <w:tab w:val="left" w:pos="326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использование ИКТ средств;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3"/>
              </w:numPr>
              <w:tabs>
                <w:tab w:val="left" w:pos="163"/>
                <w:tab w:val="left" w:pos="326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моделирование;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3"/>
              </w:numPr>
              <w:tabs>
                <w:tab w:val="left" w:pos="158"/>
                <w:tab w:val="left" w:pos="326"/>
              </w:tabs>
              <w:spacing w:after="0" w:line="240" w:lineRule="auto"/>
              <w:ind w:right="11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lastRenderedPageBreak/>
              <w:t>экспериментиро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>вание;</w:t>
            </w:r>
          </w:p>
          <w:p w:rsidR="00275CF7" w:rsidRPr="00275CF7" w:rsidRDefault="00275CF7" w:rsidP="001E60F3">
            <w:pPr>
              <w:widowControl w:val="0"/>
              <w:numPr>
                <w:ilvl w:val="0"/>
                <w:numId w:val="43"/>
              </w:numPr>
              <w:tabs>
                <w:tab w:val="left" w:pos="158"/>
                <w:tab w:val="left" w:pos="326"/>
              </w:tabs>
              <w:spacing w:after="0" w:line="240" w:lineRule="auto"/>
              <w:ind w:right="116" w:firstLine="142"/>
              <w:jc w:val="both"/>
              <w:rPr>
                <w:rStyle w:val="29pt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t>конструирова</w:t>
            </w:r>
            <w:r w:rsidRPr="00275CF7">
              <w:rPr>
                <w:rStyle w:val="29pt"/>
                <w:rFonts w:eastAsiaTheme="minorHAnsi"/>
                <w:b w:val="0"/>
                <w:sz w:val="24"/>
                <w:szCs w:val="24"/>
              </w:rPr>
              <w:softHyphen/>
              <w:t>ние.</w:t>
            </w:r>
          </w:p>
        </w:tc>
      </w:tr>
    </w:tbl>
    <w:p w:rsidR="00275CF7" w:rsidRDefault="00275CF7" w:rsidP="001E60F3">
      <w:pPr>
        <w:spacing w:after="0" w:line="240" w:lineRule="auto"/>
        <w:ind w:firstLine="709"/>
        <w:jc w:val="both"/>
        <w:rPr>
          <w:rStyle w:val="21"/>
          <w:rFonts w:eastAsiaTheme="minorHAnsi"/>
        </w:rPr>
      </w:pPr>
    </w:p>
    <w:p w:rsidR="00106368" w:rsidRPr="003D2322" w:rsidRDefault="00106368" w:rsidP="001E60F3">
      <w:pPr>
        <w:keepNext/>
        <w:keepLines/>
        <w:widowControl w:val="0"/>
        <w:tabs>
          <w:tab w:val="left" w:pos="12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bookmark15"/>
      <w:r w:rsidRPr="003D2322">
        <w:rPr>
          <w:rStyle w:val="23"/>
          <w:rFonts w:ascii="Times New Roman" w:hAnsi="Times New Roman" w:cs="Times New Roman"/>
          <w:sz w:val="28"/>
          <w:szCs w:val="28"/>
        </w:rPr>
        <w:t>Особенности взаимодействия с семьями воспитанников</w:t>
      </w:r>
      <w:bookmarkEnd w:id="2"/>
      <w:r w:rsidR="009A3545">
        <w:rPr>
          <w:rStyle w:val="23"/>
          <w:rFonts w:ascii="Times New Roman" w:hAnsi="Times New Roman" w:cs="Times New Roman"/>
          <w:sz w:val="28"/>
          <w:szCs w:val="28"/>
        </w:rPr>
        <w:t xml:space="preserve"> в ходе реализации проекта </w:t>
      </w:r>
      <w:r w:rsidR="006B01D5" w:rsidRPr="006B01D5">
        <w:rPr>
          <w:rFonts w:ascii="Times New Roman" w:hAnsi="Times New Roman"/>
          <w:b/>
          <w:sz w:val="28"/>
          <w:szCs w:val="28"/>
        </w:rPr>
        <w:t xml:space="preserve">«Наш друг </w:t>
      </w:r>
      <w:proofErr w:type="spellStart"/>
      <w:r w:rsidR="006B01D5" w:rsidRPr="006B01D5">
        <w:rPr>
          <w:rFonts w:ascii="Times New Roman" w:hAnsi="Times New Roman"/>
          <w:b/>
          <w:sz w:val="28"/>
          <w:szCs w:val="28"/>
        </w:rPr>
        <w:t>Всезнамус</w:t>
      </w:r>
      <w:proofErr w:type="spellEnd"/>
      <w:r w:rsidR="006B01D5" w:rsidRPr="006B01D5">
        <w:rPr>
          <w:rFonts w:ascii="Times New Roman" w:hAnsi="Times New Roman"/>
          <w:b/>
          <w:sz w:val="28"/>
          <w:szCs w:val="28"/>
        </w:rPr>
        <w:t xml:space="preserve"> математики»</w:t>
      </w:r>
      <w:r w:rsidR="006B01D5">
        <w:rPr>
          <w:rFonts w:ascii="Times New Roman" w:hAnsi="Times New Roman"/>
          <w:b/>
          <w:sz w:val="28"/>
          <w:szCs w:val="28"/>
        </w:rPr>
        <w:t>.</w:t>
      </w:r>
    </w:p>
    <w:p w:rsidR="00106368" w:rsidRPr="009E6854" w:rsidRDefault="00106368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322">
        <w:rPr>
          <w:rStyle w:val="21"/>
          <w:rFonts w:eastAsiaTheme="minorHAnsi"/>
        </w:rPr>
        <w:t>Важным критерием успешного развития детей является коммуникация образо</w:t>
      </w:r>
      <w:r w:rsidRPr="003D2322">
        <w:rPr>
          <w:rStyle w:val="21"/>
          <w:rFonts w:eastAsiaTheme="minorHAnsi"/>
        </w:rPr>
        <w:softHyphen/>
        <w:t xml:space="preserve">вательной </w:t>
      </w:r>
      <w:r w:rsidRPr="009E6854">
        <w:rPr>
          <w:rStyle w:val="21"/>
          <w:rFonts w:eastAsiaTheme="minorHAnsi"/>
        </w:rPr>
        <w:t xml:space="preserve">организации с семьей. </w:t>
      </w:r>
      <w:r w:rsidR="009A3545">
        <w:rPr>
          <w:rStyle w:val="21"/>
          <w:rFonts w:eastAsiaTheme="minorHAnsi"/>
        </w:rPr>
        <w:t xml:space="preserve">Проект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 w:rsidR="006B01D5">
        <w:rPr>
          <w:rFonts w:ascii="Times New Roman" w:hAnsi="Times New Roman"/>
          <w:sz w:val="28"/>
          <w:szCs w:val="28"/>
        </w:rPr>
        <w:t xml:space="preserve"> </w:t>
      </w:r>
      <w:r w:rsidRPr="009E6854">
        <w:rPr>
          <w:rStyle w:val="21"/>
          <w:rFonts w:eastAsiaTheme="minorHAnsi"/>
        </w:rPr>
        <w:t>предполагает систему взаимодействия посредством вовлече</w:t>
      </w:r>
      <w:r w:rsidRPr="009E6854">
        <w:rPr>
          <w:rStyle w:val="21"/>
          <w:rFonts w:eastAsiaTheme="minorHAnsi"/>
        </w:rPr>
        <w:softHyphen/>
        <w:t xml:space="preserve">ния родных и близких ребёнка в процесс его систематизированного воспитания и </w:t>
      </w:r>
      <w:proofErr w:type="gramStart"/>
      <w:r w:rsidRPr="009E6854">
        <w:rPr>
          <w:rStyle w:val="21"/>
          <w:rFonts w:eastAsiaTheme="minorHAnsi"/>
        </w:rPr>
        <w:t>об</w:t>
      </w:r>
      <w:r w:rsidRPr="009E6854">
        <w:rPr>
          <w:rStyle w:val="21"/>
          <w:rFonts w:eastAsiaTheme="minorHAnsi"/>
        </w:rPr>
        <w:softHyphen/>
        <w:t>учения по</w:t>
      </w:r>
      <w:proofErr w:type="gramEnd"/>
      <w:r w:rsidRPr="009E6854">
        <w:rPr>
          <w:rStyle w:val="21"/>
          <w:rFonts w:eastAsiaTheme="minorHAnsi"/>
        </w:rPr>
        <w:t xml:space="preserve"> следующим критериям.</w:t>
      </w:r>
    </w:p>
    <w:p w:rsidR="00106368" w:rsidRPr="009E6854" w:rsidRDefault="00106368" w:rsidP="001E60F3">
      <w:pPr>
        <w:widowControl w:val="0"/>
        <w:numPr>
          <w:ilvl w:val="0"/>
          <w:numId w:val="39"/>
        </w:numPr>
        <w:tabs>
          <w:tab w:val="left" w:pos="-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854">
        <w:rPr>
          <w:rStyle w:val="21"/>
          <w:rFonts w:eastAsiaTheme="minorHAnsi"/>
        </w:rPr>
        <w:t xml:space="preserve">Применение потенциала семьи в соответствии с профильной ориентацией её членов. Родители, которые по роду деятельности имеют отношение к </w:t>
      </w:r>
      <w:proofErr w:type="spellStart"/>
      <w:r w:rsidRPr="009E6854">
        <w:rPr>
          <w:rStyle w:val="21"/>
          <w:rFonts w:eastAsiaTheme="minorHAnsi"/>
        </w:rPr>
        <w:t>научно</w:t>
      </w:r>
      <w:r w:rsidRPr="009E6854">
        <w:rPr>
          <w:rStyle w:val="21"/>
          <w:rFonts w:eastAsiaTheme="minorHAnsi"/>
        </w:rPr>
        <w:softHyphen/>
        <w:t>техническим</w:t>
      </w:r>
      <w:proofErr w:type="spellEnd"/>
      <w:r w:rsidRPr="009E6854">
        <w:rPr>
          <w:rStyle w:val="21"/>
          <w:rFonts w:eastAsiaTheme="minorHAnsi"/>
        </w:rPr>
        <w:t xml:space="preserve"> и естественнонаучным областям знания, к художественно-эстети</w:t>
      </w:r>
      <w:r w:rsidRPr="009E6854">
        <w:rPr>
          <w:rStyle w:val="21"/>
          <w:rFonts w:eastAsiaTheme="minorHAnsi"/>
        </w:rPr>
        <w:softHyphen/>
        <w:t>ческим кругам, к педагогике, могут привлека</w:t>
      </w:r>
      <w:r w:rsidR="000C5176">
        <w:rPr>
          <w:rStyle w:val="21"/>
          <w:rFonts w:eastAsiaTheme="minorHAnsi"/>
        </w:rPr>
        <w:t>ться к сотрудничеству с педагогами МДОУ</w:t>
      </w:r>
      <w:r w:rsidRPr="009E6854">
        <w:rPr>
          <w:rStyle w:val="21"/>
          <w:rFonts w:eastAsiaTheme="minorHAnsi"/>
        </w:rPr>
        <w:t xml:space="preserve"> в реализации тех или иных аспектов </w:t>
      </w:r>
      <w:r w:rsidR="000C5176">
        <w:rPr>
          <w:rStyle w:val="21"/>
          <w:rFonts w:eastAsiaTheme="minorHAnsi"/>
        </w:rPr>
        <w:t>проекта.</w:t>
      </w:r>
    </w:p>
    <w:p w:rsidR="00106368" w:rsidRPr="009E6854" w:rsidRDefault="00106368" w:rsidP="001E60F3">
      <w:pPr>
        <w:widowControl w:val="0"/>
        <w:numPr>
          <w:ilvl w:val="0"/>
          <w:numId w:val="39"/>
        </w:numPr>
        <w:tabs>
          <w:tab w:val="left" w:pos="-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854">
        <w:rPr>
          <w:rStyle w:val="21"/>
          <w:rFonts w:eastAsiaTheme="minorHAnsi"/>
        </w:rPr>
        <w:t>Инициирование проектов, в которых будут задействованы все или отдельные члены семьи.</w:t>
      </w:r>
    </w:p>
    <w:p w:rsidR="000C5176" w:rsidRPr="001E60F3" w:rsidRDefault="00106368" w:rsidP="001E60F3">
      <w:pPr>
        <w:widowControl w:val="0"/>
        <w:numPr>
          <w:ilvl w:val="0"/>
          <w:numId w:val="39"/>
        </w:numPr>
        <w:tabs>
          <w:tab w:val="left" w:pos="-284"/>
          <w:tab w:val="left" w:pos="851"/>
        </w:tabs>
        <w:spacing w:after="0" w:line="240" w:lineRule="auto"/>
        <w:ind w:firstLine="709"/>
        <w:jc w:val="both"/>
        <w:rPr>
          <w:rStyle w:val="21"/>
          <w:color w:val="auto"/>
          <w:lang w:eastAsia="en-US"/>
        </w:rPr>
      </w:pPr>
      <w:r w:rsidRPr="009E6854">
        <w:rPr>
          <w:rStyle w:val="21"/>
          <w:rFonts w:eastAsiaTheme="minorHAnsi"/>
        </w:rPr>
        <w:t>Организация участия родителей в конкурсах, выставках, создании и развитии тематических информационных площадок в рамках социальных сетей.</w:t>
      </w:r>
      <w:bookmarkStart w:id="3" w:name="bookmark16"/>
    </w:p>
    <w:bookmarkEnd w:id="3"/>
    <w:p w:rsidR="00706D02" w:rsidRDefault="00C04A50" w:rsidP="001E6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34C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9434C" w:rsidRDefault="00B9434C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- </w:t>
      </w:r>
      <w:r w:rsidR="00441216">
        <w:rPr>
          <w:rFonts w:ascii="Times New Roman" w:hAnsi="Times New Roman"/>
          <w:sz w:val="28"/>
          <w:szCs w:val="28"/>
        </w:rPr>
        <w:t>изучена и проанализирована психолого-педагогическая литература</w:t>
      </w:r>
      <w:r w:rsidRPr="00112EDB">
        <w:rPr>
          <w:rFonts w:ascii="Times New Roman" w:hAnsi="Times New Roman"/>
          <w:sz w:val="28"/>
          <w:szCs w:val="28"/>
        </w:rPr>
        <w:t xml:space="preserve"> </w:t>
      </w:r>
      <w:r w:rsidR="00441216">
        <w:rPr>
          <w:rFonts w:ascii="Times New Roman" w:hAnsi="Times New Roman"/>
          <w:sz w:val="28"/>
          <w:szCs w:val="28"/>
        </w:rPr>
        <w:t xml:space="preserve">для </w:t>
      </w:r>
      <w:r w:rsidRPr="00112EDB">
        <w:rPr>
          <w:rFonts w:ascii="Times New Roman" w:hAnsi="Times New Roman"/>
          <w:sz w:val="28"/>
          <w:szCs w:val="28"/>
        </w:rPr>
        <w:t>организации работы по развитию математических способностей дошкольник</w:t>
      </w:r>
      <w:r>
        <w:rPr>
          <w:rFonts w:ascii="Times New Roman" w:hAnsi="Times New Roman"/>
          <w:sz w:val="28"/>
          <w:szCs w:val="28"/>
        </w:rPr>
        <w:t xml:space="preserve">ов посредством </w:t>
      </w:r>
      <w:r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 в ДОУ в соответствии с ФГОС ДОО;</w:t>
      </w:r>
    </w:p>
    <w:p w:rsidR="00B9434C" w:rsidRDefault="00B9434C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1216">
        <w:rPr>
          <w:rFonts w:ascii="Times New Roman" w:hAnsi="Times New Roman"/>
          <w:sz w:val="28"/>
          <w:szCs w:val="28"/>
        </w:rPr>
        <w:t>разработан, апробирован и реализован</w:t>
      </w:r>
      <w:r w:rsidRPr="00112EDB">
        <w:rPr>
          <w:rFonts w:ascii="Times New Roman" w:hAnsi="Times New Roman"/>
          <w:sz w:val="28"/>
          <w:szCs w:val="28"/>
        </w:rPr>
        <w:t xml:space="preserve"> проект 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 w:rsidRPr="00112EDB">
        <w:rPr>
          <w:rFonts w:ascii="Times New Roman" w:hAnsi="Times New Roman"/>
          <w:sz w:val="28"/>
          <w:szCs w:val="28"/>
        </w:rPr>
        <w:t xml:space="preserve"> по развитию математических способностей </w:t>
      </w:r>
      <w:r>
        <w:rPr>
          <w:rFonts w:ascii="Times New Roman" w:hAnsi="Times New Roman"/>
          <w:sz w:val="28"/>
          <w:szCs w:val="28"/>
        </w:rPr>
        <w:t>дошкольников посредством</w:t>
      </w:r>
      <w:r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игр;</w:t>
      </w:r>
    </w:p>
    <w:p w:rsidR="00B9434C" w:rsidRDefault="00441216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созданы</w:t>
      </w:r>
      <w:r w:rsidR="00B9434C">
        <w:rPr>
          <w:rFonts w:ascii="Times New Roman" w:hAnsi="Times New Roman"/>
          <w:sz w:val="28"/>
          <w:szCs w:val="28"/>
        </w:rPr>
        <w:t xml:space="preserve"> условия</w:t>
      </w:r>
      <w:r w:rsidR="00B9434C" w:rsidRPr="0011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обогащена развивающая предметно-пространственная</w:t>
      </w:r>
      <w:r w:rsidR="00B9434C">
        <w:rPr>
          <w:rFonts w:ascii="Times New Roman" w:hAnsi="Times New Roman"/>
          <w:sz w:val="28"/>
          <w:szCs w:val="28"/>
        </w:rPr>
        <w:t xml:space="preserve"> </w:t>
      </w:r>
      <w:r w:rsidR="00B9434C" w:rsidRPr="0011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среда</w:t>
      </w:r>
      <w:r w:rsidR="00B9434C" w:rsidRPr="00112EDB">
        <w:rPr>
          <w:rFonts w:ascii="Times New Roman" w:hAnsi="Times New Roman"/>
          <w:sz w:val="28"/>
          <w:szCs w:val="28"/>
        </w:rPr>
        <w:t xml:space="preserve"> </w:t>
      </w:r>
      <w:r w:rsidR="00B9434C">
        <w:rPr>
          <w:rFonts w:ascii="Times New Roman" w:hAnsi="Times New Roman"/>
          <w:sz w:val="28"/>
          <w:szCs w:val="28"/>
        </w:rPr>
        <w:t>М</w:t>
      </w:r>
      <w:r w:rsidR="00B9434C" w:rsidRPr="00112EDB">
        <w:rPr>
          <w:rFonts w:ascii="Times New Roman" w:hAnsi="Times New Roman"/>
          <w:sz w:val="28"/>
          <w:szCs w:val="28"/>
        </w:rPr>
        <w:t xml:space="preserve">ДОУ </w:t>
      </w:r>
      <w:r w:rsidR="00B9434C">
        <w:rPr>
          <w:rFonts w:ascii="Times New Roman" w:hAnsi="Times New Roman"/>
          <w:sz w:val="28"/>
          <w:szCs w:val="28"/>
        </w:rPr>
        <w:t xml:space="preserve">«Детский сад № 47 д. Вахрушево» </w:t>
      </w:r>
      <w:r w:rsidR="00B9434C" w:rsidRPr="00112EDB">
        <w:rPr>
          <w:rFonts w:ascii="Times New Roman" w:hAnsi="Times New Roman"/>
          <w:sz w:val="28"/>
          <w:szCs w:val="28"/>
        </w:rPr>
        <w:t>для развития индивидуальных математических способностей и творческого потенциала каждого ребенка посредством использования интеллектуальных игр;</w:t>
      </w:r>
    </w:p>
    <w:p w:rsidR="00B9434C" w:rsidRDefault="00B9434C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- </w:t>
      </w:r>
      <w:r w:rsidR="00441216">
        <w:rPr>
          <w:rFonts w:ascii="Times New Roman" w:hAnsi="Times New Roman"/>
          <w:sz w:val="28"/>
          <w:szCs w:val="28"/>
        </w:rPr>
        <w:t>повышен</w:t>
      </w:r>
      <w:r w:rsidRPr="00112EDB">
        <w:rPr>
          <w:rFonts w:ascii="Times New Roman" w:hAnsi="Times New Roman"/>
          <w:sz w:val="28"/>
          <w:szCs w:val="28"/>
        </w:rPr>
        <w:t xml:space="preserve"> уровень педагогическо</w:t>
      </w:r>
      <w:r w:rsidR="00441216">
        <w:rPr>
          <w:rFonts w:ascii="Times New Roman" w:hAnsi="Times New Roman"/>
          <w:sz w:val="28"/>
          <w:szCs w:val="28"/>
        </w:rPr>
        <w:t>й грамотности родителей, созданы</w:t>
      </w:r>
      <w:r w:rsidRPr="00112EDB">
        <w:rPr>
          <w:rFonts w:ascii="Times New Roman" w:hAnsi="Times New Roman"/>
          <w:sz w:val="28"/>
          <w:szCs w:val="28"/>
        </w:rPr>
        <w:t xml:space="preserve"> условия для активного участия родителей в совместной с детьми познавательной и продуктивной деятельности по развитию математических с</w:t>
      </w:r>
      <w:r>
        <w:rPr>
          <w:rFonts w:ascii="Times New Roman" w:hAnsi="Times New Roman"/>
          <w:sz w:val="28"/>
          <w:szCs w:val="28"/>
        </w:rPr>
        <w:t>пособностей дошкольников посредством</w:t>
      </w:r>
      <w:r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</w:t>
      </w:r>
      <w:r>
        <w:rPr>
          <w:rFonts w:ascii="Times New Roman" w:hAnsi="Times New Roman"/>
          <w:sz w:val="28"/>
          <w:szCs w:val="28"/>
        </w:rPr>
        <w:t>;</w:t>
      </w:r>
    </w:p>
    <w:p w:rsidR="00E62FDA" w:rsidRPr="001E60F3" w:rsidRDefault="00B9434C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- </w:t>
      </w:r>
      <w:r w:rsidR="00441216">
        <w:rPr>
          <w:rFonts w:ascii="Times New Roman" w:hAnsi="Times New Roman"/>
          <w:sz w:val="28"/>
          <w:szCs w:val="28"/>
        </w:rPr>
        <w:t>обобщен опыт работы, систематизированы и оформлены</w:t>
      </w:r>
      <w:r w:rsidRPr="00112EDB">
        <w:rPr>
          <w:rFonts w:ascii="Times New Roman" w:hAnsi="Times New Roman"/>
          <w:sz w:val="28"/>
          <w:szCs w:val="28"/>
        </w:rPr>
        <w:t xml:space="preserve"> методические рекомендации по развитию математических с</w:t>
      </w:r>
      <w:r>
        <w:rPr>
          <w:rFonts w:ascii="Times New Roman" w:hAnsi="Times New Roman"/>
          <w:sz w:val="28"/>
          <w:szCs w:val="28"/>
        </w:rPr>
        <w:t>пособностей дошкольников посредством</w:t>
      </w:r>
      <w:r w:rsidRPr="00112EDB">
        <w:rPr>
          <w:rFonts w:ascii="Times New Roman" w:hAnsi="Times New Roman"/>
          <w:sz w:val="28"/>
          <w:szCs w:val="28"/>
        </w:rPr>
        <w:t xml:space="preserve"> использования интеллектуальных игр.</w:t>
      </w:r>
    </w:p>
    <w:p w:rsidR="00C04A50" w:rsidRPr="005E1E1D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1E1D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проекта</w:t>
      </w:r>
      <w:r w:rsidR="009A35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01D5" w:rsidRPr="006B01D5">
        <w:rPr>
          <w:rFonts w:ascii="Times New Roman" w:hAnsi="Times New Roman"/>
          <w:b/>
          <w:sz w:val="28"/>
          <w:szCs w:val="28"/>
        </w:rPr>
        <w:t xml:space="preserve">«Наш друг </w:t>
      </w:r>
      <w:proofErr w:type="spellStart"/>
      <w:r w:rsidR="006B01D5" w:rsidRPr="006B01D5">
        <w:rPr>
          <w:rFonts w:ascii="Times New Roman" w:hAnsi="Times New Roman"/>
          <w:b/>
          <w:sz w:val="28"/>
          <w:szCs w:val="28"/>
        </w:rPr>
        <w:t>Всезнамус</w:t>
      </w:r>
      <w:proofErr w:type="spellEnd"/>
      <w:r w:rsidR="006B01D5" w:rsidRPr="006B01D5">
        <w:rPr>
          <w:rFonts w:ascii="Times New Roman" w:hAnsi="Times New Roman"/>
          <w:b/>
          <w:sz w:val="28"/>
          <w:szCs w:val="28"/>
        </w:rPr>
        <w:t xml:space="preserve"> математики»</w:t>
      </w:r>
      <w:r w:rsidR="006B01D5">
        <w:rPr>
          <w:rFonts w:ascii="Times New Roman" w:hAnsi="Times New Roman"/>
          <w:b/>
          <w:sz w:val="28"/>
          <w:szCs w:val="28"/>
        </w:rPr>
        <w:t>.</w:t>
      </w:r>
    </w:p>
    <w:p w:rsidR="00C04A50" w:rsidRPr="005E1E1D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1E1D">
        <w:rPr>
          <w:rFonts w:ascii="Times New Roman" w:hAnsi="Times New Roman"/>
          <w:b/>
          <w:sz w:val="28"/>
          <w:szCs w:val="28"/>
          <w:lang w:eastAsia="ru-RU"/>
        </w:rPr>
        <w:t xml:space="preserve">Кадровые: </w:t>
      </w:r>
    </w:p>
    <w:p w:rsidR="00C04A50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1D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="000569EC">
        <w:rPr>
          <w:rFonts w:ascii="Times New Roman" w:hAnsi="Times New Roman"/>
          <w:sz w:val="28"/>
          <w:szCs w:val="28"/>
          <w:lang w:eastAsia="ru-RU"/>
        </w:rPr>
        <w:t>Корякова</w:t>
      </w:r>
      <w:proofErr w:type="spellEnd"/>
      <w:r w:rsidR="000569EC">
        <w:rPr>
          <w:rFonts w:ascii="Times New Roman" w:hAnsi="Times New Roman"/>
          <w:sz w:val="28"/>
          <w:szCs w:val="28"/>
          <w:lang w:eastAsia="ru-RU"/>
        </w:rPr>
        <w:t xml:space="preserve"> Т.А</w:t>
      </w:r>
      <w:r w:rsidR="00706D02">
        <w:rPr>
          <w:rFonts w:ascii="Times New Roman" w:hAnsi="Times New Roman"/>
          <w:sz w:val="28"/>
          <w:szCs w:val="28"/>
          <w:lang w:eastAsia="ru-RU"/>
        </w:rPr>
        <w:t>., заведующий МДОУ «Детский сад № 4</w:t>
      </w:r>
      <w:r w:rsidR="000569EC">
        <w:rPr>
          <w:rFonts w:ascii="Times New Roman" w:hAnsi="Times New Roman"/>
          <w:sz w:val="28"/>
          <w:szCs w:val="28"/>
          <w:lang w:eastAsia="ru-RU"/>
        </w:rPr>
        <w:t>7 д. Вахруше</w:t>
      </w:r>
      <w:r w:rsidR="00706D02">
        <w:rPr>
          <w:rFonts w:ascii="Times New Roman" w:hAnsi="Times New Roman"/>
          <w:sz w:val="28"/>
          <w:szCs w:val="28"/>
          <w:lang w:eastAsia="ru-RU"/>
        </w:rPr>
        <w:t xml:space="preserve">во» </w:t>
      </w:r>
      <w:r w:rsidRPr="005E1E1D">
        <w:rPr>
          <w:rFonts w:ascii="Times New Roman" w:hAnsi="Times New Roman"/>
          <w:sz w:val="28"/>
          <w:szCs w:val="28"/>
          <w:lang w:eastAsia="ru-RU"/>
        </w:rPr>
        <w:t xml:space="preserve"> осуществляет управление проектом и отвечает за его реализацию в полном объеме;</w:t>
      </w:r>
    </w:p>
    <w:p w:rsidR="002943CA" w:rsidRDefault="002943CA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Брехова Н.А., музыкальный руководитель;</w:t>
      </w:r>
    </w:p>
    <w:p w:rsidR="009A3545" w:rsidRDefault="009A3545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5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2068AD">
        <w:rPr>
          <w:rFonts w:ascii="Times New Roman" w:hAnsi="Times New Roman"/>
          <w:sz w:val="28"/>
          <w:szCs w:val="28"/>
          <w:lang w:eastAsia="ru-RU"/>
        </w:rPr>
        <w:t>Баулина А.А.</w:t>
      </w:r>
      <w:r w:rsidRPr="009A3545">
        <w:rPr>
          <w:rFonts w:ascii="Times New Roman" w:hAnsi="Times New Roman"/>
          <w:sz w:val="28"/>
          <w:szCs w:val="28"/>
          <w:lang w:eastAsia="ru-RU"/>
        </w:rPr>
        <w:t>., воспитатель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943CA" w:rsidRDefault="002943CA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Пупцова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С.В., воспитатель;</w:t>
      </w:r>
    </w:p>
    <w:p w:rsidR="002068AD" w:rsidRDefault="002943CA" w:rsidP="00206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Тетюшева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Е.А., учитель-логопед;</w:t>
      </w:r>
    </w:p>
    <w:p w:rsidR="002068AD" w:rsidRDefault="002068AD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Трусова Н.А., воспитатель;</w:t>
      </w:r>
    </w:p>
    <w:p w:rsidR="00275CF7" w:rsidRPr="001E60F3" w:rsidRDefault="009A3545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Тюлькина С.В., воспитатель.</w:t>
      </w:r>
    </w:p>
    <w:p w:rsidR="00C04A50" w:rsidRPr="005E1E1D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1E1D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Информационно-методические: </w:t>
      </w:r>
    </w:p>
    <w:p w:rsidR="00C04A50" w:rsidRPr="005E1E1D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1D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5E1E1D">
        <w:rPr>
          <w:rFonts w:ascii="Times New Roman" w:hAnsi="Times New Roman"/>
          <w:sz w:val="28"/>
          <w:szCs w:val="28"/>
          <w:lang w:eastAsia="ru-RU"/>
        </w:rPr>
        <w:t xml:space="preserve">нормативно-правовое обеспечение проекта, </w:t>
      </w:r>
    </w:p>
    <w:p w:rsidR="00C04A50" w:rsidRPr="005E1E1D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1D">
        <w:rPr>
          <w:rFonts w:ascii="Times New Roman" w:hAnsi="Times New Roman"/>
          <w:sz w:val="28"/>
          <w:szCs w:val="28"/>
          <w:lang w:eastAsia="ru-RU"/>
        </w:rPr>
        <w:t xml:space="preserve">- методическая и справочная литература, </w:t>
      </w:r>
    </w:p>
    <w:p w:rsidR="009A3545" w:rsidRPr="001E60F3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1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E1E1D">
        <w:rPr>
          <w:rFonts w:ascii="Times New Roman" w:hAnsi="Times New Roman"/>
          <w:sz w:val="28"/>
          <w:szCs w:val="28"/>
          <w:lang w:eastAsia="ru-RU"/>
        </w:rPr>
        <w:t>интернет-ресурсы</w:t>
      </w:r>
      <w:proofErr w:type="spellEnd"/>
      <w:r w:rsidRPr="005E1E1D">
        <w:rPr>
          <w:rFonts w:ascii="Times New Roman" w:hAnsi="Times New Roman"/>
          <w:sz w:val="28"/>
          <w:szCs w:val="28"/>
          <w:lang w:eastAsia="ru-RU"/>
        </w:rPr>
        <w:t>.</w:t>
      </w:r>
    </w:p>
    <w:p w:rsidR="00C04A50" w:rsidRPr="00CF61A4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61A4">
        <w:rPr>
          <w:rFonts w:ascii="Times New Roman" w:hAnsi="Times New Roman"/>
          <w:b/>
          <w:sz w:val="28"/>
          <w:szCs w:val="28"/>
          <w:lang w:eastAsia="ru-RU"/>
        </w:rPr>
        <w:t xml:space="preserve">Технические: </w:t>
      </w:r>
    </w:p>
    <w:p w:rsidR="00C04A50" w:rsidRPr="00CF61A4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1A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CF61A4">
        <w:rPr>
          <w:rFonts w:ascii="Times New Roman" w:hAnsi="Times New Roman"/>
          <w:sz w:val="28"/>
          <w:szCs w:val="28"/>
          <w:lang w:eastAsia="ru-RU"/>
        </w:rPr>
        <w:t>медиакомплексы</w:t>
      </w:r>
      <w:proofErr w:type="spellEnd"/>
      <w:r w:rsidRPr="00CF61A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04A50" w:rsidRPr="00CF61A4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1A4">
        <w:rPr>
          <w:rFonts w:ascii="Times New Roman" w:hAnsi="Times New Roman"/>
          <w:sz w:val="28"/>
          <w:szCs w:val="28"/>
          <w:lang w:eastAsia="ru-RU"/>
        </w:rPr>
        <w:t xml:space="preserve">- множительная техника, </w:t>
      </w:r>
    </w:p>
    <w:p w:rsidR="00C04A50" w:rsidRDefault="00C04A50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1A4">
        <w:rPr>
          <w:rFonts w:ascii="Times New Roman" w:hAnsi="Times New Roman"/>
          <w:sz w:val="28"/>
          <w:szCs w:val="28"/>
          <w:lang w:eastAsia="ru-RU"/>
        </w:rPr>
        <w:t>- персональные компьютеры.</w:t>
      </w:r>
    </w:p>
    <w:p w:rsidR="001051AD" w:rsidRPr="005E1E1D" w:rsidRDefault="00CF61A4" w:rsidP="001E6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1A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оборудование, необходимое для осуществления работы </w:t>
      </w:r>
      <w:r w:rsidR="002943CA">
        <w:rPr>
          <w:rFonts w:ascii="Times New Roman" w:hAnsi="Times New Roman"/>
          <w:sz w:val="28"/>
          <w:szCs w:val="28"/>
          <w:lang w:val="en-US" w:eastAsia="ru-RU"/>
        </w:rPr>
        <w:t>c</w:t>
      </w:r>
      <w:r w:rsidR="002943CA" w:rsidRPr="00294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43CA">
        <w:rPr>
          <w:rFonts w:ascii="Times New Roman" w:hAnsi="Times New Roman"/>
          <w:sz w:val="28"/>
          <w:szCs w:val="28"/>
          <w:lang w:eastAsia="ru-RU"/>
        </w:rPr>
        <w:t>интеллектуальными играми.</w:t>
      </w:r>
    </w:p>
    <w:p w:rsidR="00FF4E40" w:rsidRPr="00096C84" w:rsidRDefault="00C04A50" w:rsidP="001E60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6C84">
        <w:rPr>
          <w:rFonts w:ascii="Times New Roman" w:hAnsi="Times New Roman"/>
          <w:b/>
          <w:sz w:val="28"/>
          <w:szCs w:val="28"/>
          <w:lang w:eastAsia="ru-RU"/>
        </w:rPr>
        <w:t xml:space="preserve">Продукты проекта: </w:t>
      </w:r>
    </w:p>
    <w:p w:rsidR="009A3545" w:rsidRPr="00B9434C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71E1B">
        <w:rPr>
          <w:rFonts w:ascii="Times New Roman" w:hAnsi="Times New Roman"/>
          <w:sz w:val="28"/>
          <w:szCs w:val="28"/>
        </w:rPr>
        <w:t xml:space="preserve">- </w:t>
      </w:r>
      <w:r w:rsidR="00063B9F" w:rsidRPr="00D71E1B">
        <w:rPr>
          <w:rFonts w:ascii="Times New Roman" w:hAnsi="Times New Roman"/>
          <w:sz w:val="28"/>
          <w:szCs w:val="28"/>
        </w:rPr>
        <w:t>копилка</w:t>
      </w:r>
      <w:r w:rsidR="00FB1E96" w:rsidRPr="00D71E1B">
        <w:rPr>
          <w:rFonts w:ascii="Times New Roman" w:hAnsi="Times New Roman"/>
          <w:sz w:val="28"/>
          <w:szCs w:val="28"/>
        </w:rPr>
        <w:t xml:space="preserve"> интеллектуальных игр</w:t>
      </w:r>
      <w:r w:rsidRPr="00D71E1B">
        <w:rPr>
          <w:rFonts w:ascii="Times New Roman" w:hAnsi="Times New Roman"/>
          <w:sz w:val="28"/>
          <w:szCs w:val="28"/>
        </w:rPr>
        <w:t xml:space="preserve"> </w:t>
      </w:r>
      <w:r w:rsidR="009A3545" w:rsidRPr="00D71E1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для детей </w:t>
      </w:r>
      <w:r w:rsidR="00FB1E96" w:rsidRPr="00D71E1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дошкольного возраста</w:t>
      </w:r>
      <w:r w:rsidR="00FB1E96" w:rsidRPr="00D71E1B">
        <w:rPr>
          <w:rFonts w:ascii="Times New Roman" w:hAnsi="Times New Roman"/>
          <w:color w:val="000000"/>
          <w:sz w:val="28"/>
          <w:szCs w:val="28"/>
          <w:lang w:eastAsia="ru-RU" w:bidi="ru-RU"/>
        </w:rPr>
        <w:t>, способствующая</w:t>
      </w:r>
      <w:r w:rsidR="00D71E1B" w:rsidRPr="00D71E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развитию математических способностей</w:t>
      </w:r>
      <w:r w:rsidR="00B9434C" w:rsidRPr="00D71E1B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B9434C" w:rsidRPr="00B9434C" w:rsidRDefault="007B1F1D" w:rsidP="001E60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34C">
        <w:rPr>
          <w:rFonts w:ascii="Times New Roman" w:hAnsi="Times New Roman"/>
          <w:sz w:val="24"/>
          <w:szCs w:val="24"/>
        </w:rPr>
        <w:t>-</w:t>
      </w:r>
      <w:r w:rsidRPr="00B9434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943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информационный банк, </w:t>
      </w:r>
      <w:r w:rsidR="00E62FDA" w:rsidRPr="00B943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содержащий</w:t>
      </w:r>
      <w:r w:rsidRPr="00B943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познавательные занятия, педсоветы, семинары и практикумы, смотры-конкурсы, консультации</w:t>
      </w:r>
      <w:r w:rsidR="00B9434C" w:rsidRPr="00B943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проекту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 w:rsidR="00FF4E40" w:rsidRPr="00B9434C">
        <w:rPr>
          <w:rFonts w:ascii="Times New Roman" w:hAnsi="Times New Roman"/>
          <w:sz w:val="28"/>
          <w:szCs w:val="28"/>
        </w:rPr>
        <w:t>;</w:t>
      </w:r>
    </w:p>
    <w:p w:rsidR="00C04A50" w:rsidRPr="00B9434C" w:rsidRDefault="00C04A50" w:rsidP="001E60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34C">
        <w:rPr>
          <w:rFonts w:ascii="Times New Roman" w:hAnsi="Times New Roman"/>
          <w:sz w:val="28"/>
          <w:szCs w:val="28"/>
        </w:rPr>
        <w:t>- кейсы мероприятий</w:t>
      </w:r>
      <w:r w:rsidR="00063B9F" w:rsidRPr="00B9434C">
        <w:rPr>
          <w:rFonts w:ascii="Times New Roman" w:hAnsi="Times New Roman"/>
          <w:sz w:val="28"/>
          <w:szCs w:val="28"/>
        </w:rPr>
        <w:t xml:space="preserve">, </w:t>
      </w:r>
      <w:r w:rsidRPr="00B9434C">
        <w:rPr>
          <w:rFonts w:ascii="Times New Roman" w:hAnsi="Times New Roman"/>
          <w:sz w:val="28"/>
          <w:szCs w:val="28"/>
        </w:rPr>
        <w:t xml:space="preserve"> </w:t>
      </w:r>
      <w:r w:rsidR="00FF4E40" w:rsidRPr="00B9434C">
        <w:rPr>
          <w:rFonts w:ascii="Times New Roman" w:hAnsi="Times New Roman"/>
          <w:sz w:val="28"/>
          <w:szCs w:val="28"/>
        </w:rPr>
        <w:t>разработанных и проведенных в ходе реализац</w:t>
      </w:r>
      <w:r w:rsidR="000569EC" w:rsidRPr="00B9434C">
        <w:rPr>
          <w:rFonts w:ascii="Times New Roman" w:hAnsi="Times New Roman"/>
          <w:sz w:val="28"/>
          <w:szCs w:val="28"/>
        </w:rPr>
        <w:t xml:space="preserve">ии проекта </w:t>
      </w:r>
      <w:r w:rsidR="006B01D5" w:rsidRPr="00FB1E96">
        <w:rPr>
          <w:rFonts w:ascii="Times New Roman" w:hAnsi="Times New Roman"/>
          <w:sz w:val="28"/>
          <w:szCs w:val="28"/>
        </w:rPr>
        <w:t>«</w:t>
      </w:r>
      <w:r w:rsidR="006B01D5">
        <w:rPr>
          <w:rFonts w:ascii="Times New Roman" w:hAnsi="Times New Roman"/>
          <w:sz w:val="28"/>
          <w:szCs w:val="28"/>
        </w:rPr>
        <w:t xml:space="preserve">Наш друг </w:t>
      </w:r>
      <w:proofErr w:type="spellStart"/>
      <w:r w:rsidR="006B01D5" w:rsidRPr="00FB1E96">
        <w:rPr>
          <w:rFonts w:ascii="Times New Roman" w:hAnsi="Times New Roman"/>
          <w:sz w:val="28"/>
          <w:szCs w:val="28"/>
        </w:rPr>
        <w:t>Всезнамус</w:t>
      </w:r>
      <w:proofErr w:type="spellEnd"/>
      <w:r w:rsidR="006B01D5">
        <w:rPr>
          <w:rFonts w:ascii="Times New Roman" w:hAnsi="Times New Roman"/>
          <w:sz w:val="28"/>
          <w:szCs w:val="28"/>
        </w:rPr>
        <w:t xml:space="preserve"> математики</w:t>
      </w:r>
      <w:r w:rsidR="006B01D5" w:rsidRPr="00FB1E96">
        <w:rPr>
          <w:rFonts w:ascii="Times New Roman" w:hAnsi="Times New Roman"/>
          <w:sz w:val="28"/>
          <w:szCs w:val="28"/>
        </w:rPr>
        <w:t>»</w:t>
      </w:r>
      <w:r w:rsidR="006B01D5" w:rsidRPr="00B9434C">
        <w:rPr>
          <w:rFonts w:ascii="Times New Roman" w:hAnsi="Times New Roman"/>
          <w:sz w:val="28"/>
          <w:szCs w:val="28"/>
        </w:rPr>
        <w:t xml:space="preserve"> </w:t>
      </w:r>
      <w:r w:rsidR="00B9434C" w:rsidRPr="00B9434C">
        <w:rPr>
          <w:rFonts w:ascii="Times New Roman" w:hAnsi="Times New Roman"/>
          <w:sz w:val="28"/>
          <w:szCs w:val="28"/>
        </w:rPr>
        <w:t>(интеллектуальные игры как средство развития математических способностей дошкольников)</w:t>
      </w:r>
      <w:r w:rsidR="00FF4E40" w:rsidRPr="00B9434C">
        <w:rPr>
          <w:sz w:val="28"/>
          <w:szCs w:val="28"/>
        </w:rPr>
        <w:t>;</w:t>
      </w:r>
    </w:p>
    <w:p w:rsidR="00E62FDA" w:rsidRPr="001E60F3" w:rsidRDefault="00C04A50" w:rsidP="001E60F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6C84">
        <w:rPr>
          <w:sz w:val="28"/>
          <w:szCs w:val="28"/>
        </w:rPr>
        <w:t>- и</w:t>
      </w:r>
      <w:r w:rsidRPr="00096C84">
        <w:rPr>
          <w:spacing w:val="-1"/>
          <w:sz w:val="28"/>
          <w:szCs w:val="28"/>
        </w:rPr>
        <w:t xml:space="preserve">нтернет-страница </w:t>
      </w:r>
      <w:r w:rsidR="002943CA">
        <w:rPr>
          <w:sz w:val="28"/>
          <w:szCs w:val="28"/>
        </w:rPr>
        <w:t>на сайте МДОУ «Детский сад № 47 д.</w:t>
      </w:r>
      <w:r w:rsidR="00E72F32">
        <w:rPr>
          <w:sz w:val="28"/>
          <w:szCs w:val="28"/>
        </w:rPr>
        <w:t xml:space="preserve"> </w:t>
      </w:r>
      <w:r w:rsidR="002943CA">
        <w:rPr>
          <w:sz w:val="28"/>
          <w:szCs w:val="28"/>
        </w:rPr>
        <w:t>Вахрушево».</w:t>
      </w:r>
    </w:p>
    <w:p w:rsidR="00D968FB" w:rsidRPr="001E60F3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C84">
        <w:rPr>
          <w:rFonts w:ascii="Times New Roman" w:hAnsi="Times New Roman"/>
          <w:b/>
          <w:sz w:val="28"/>
          <w:szCs w:val="28"/>
          <w:lang w:eastAsia="ru-RU"/>
        </w:rPr>
        <w:t>Значимость проекта</w:t>
      </w:r>
      <w:r w:rsidR="009A35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01D5" w:rsidRPr="006B01D5">
        <w:rPr>
          <w:rFonts w:ascii="Times New Roman" w:hAnsi="Times New Roman"/>
          <w:b/>
          <w:sz w:val="28"/>
          <w:szCs w:val="28"/>
        </w:rPr>
        <w:t xml:space="preserve">«Наш друг </w:t>
      </w:r>
      <w:proofErr w:type="spellStart"/>
      <w:r w:rsidR="006B01D5" w:rsidRPr="006B01D5">
        <w:rPr>
          <w:rFonts w:ascii="Times New Roman" w:hAnsi="Times New Roman"/>
          <w:b/>
          <w:sz w:val="28"/>
          <w:szCs w:val="28"/>
        </w:rPr>
        <w:t>Всезнамус</w:t>
      </w:r>
      <w:proofErr w:type="spellEnd"/>
      <w:r w:rsidR="006B01D5" w:rsidRPr="006B01D5">
        <w:rPr>
          <w:rFonts w:ascii="Times New Roman" w:hAnsi="Times New Roman"/>
          <w:b/>
          <w:sz w:val="28"/>
          <w:szCs w:val="28"/>
        </w:rPr>
        <w:t xml:space="preserve"> математики»</w:t>
      </w:r>
      <w:r w:rsidR="009A35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6C84">
        <w:rPr>
          <w:rFonts w:ascii="Times New Roman" w:hAnsi="Times New Roman"/>
          <w:sz w:val="28"/>
          <w:szCs w:val="28"/>
          <w:lang w:eastAsia="ru-RU"/>
        </w:rPr>
        <w:t xml:space="preserve">определяется тем, что </w:t>
      </w:r>
      <w:r w:rsidR="00096C84" w:rsidRPr="00096C84">
        <w:rPr>
          <w:rFonts w:ascii="Times New Roman" w:hAnsi="Times New Roman"/>
          <w:sz w:val="28"/>
          <w:szCs w:val="28"/>
          <w:lang w:eastAsia="ru-RU"/>
        </w:rPr>
        <w:t xml:space="preserve">будут представлены разработанные и </w:t>
      </w:r>
      <w:r w:rsidRPr="00096C84">
        <w:rPr>
          <w:rFonts w:ascii="Times New Roman" w:hAnsi="Times New Roman"/>
          <w:sz w:val="28"/>
          <w:szCs w:val="28"/>
          <w:lang w:eastAsia="ru-RU"/>
        </w:rPr>
        <w:t>апробированные</w:t>
      </w:r>
      <w:r w:rsidRPr="00096C84">
        <w:rPr>
          <w:rFonts w:ascii="Times New Roman" w:hAnsi="Times New Roman"/>
          <w:noProof/>
          <w:sz w:val="28"/>
          <w:szCs w:val="28"/>
          <w:lang w:eastAsia="ru-RU"/>
        </w:rPr>
        <w:t xml:space="preserve"> методические рекомендации по </w:t>
      </w:r>
      <w:r w:rsidR="00FF4E40" w:rsidRPr="00096C84">
        <w:rPr>
          <w:rFonts w:ascii="Times New Roman" w:hAnsi="Times New Roman"/>
          <w:sz w:val="28"/>
          <w:szCs w:val="28"/>
        </w:rPr>
        <w:t xml:space="preserve">развитию </w:t>
      </w:r>
      <w:r w:rsidR="002943CA">
        <w:rPr>
          <w:rFonts w:ascii="Times New Roman" w:hAnsi="Times New Roman"/>
          <w:sz w:val="28"/>
          <w:szCs w:val="28"/>
        </w:rPr>
        <w:t xml:space="preserve">математических </w:t>
      </w:r>
      <w:r w:rsidR="009A3545">
        <w:rPr>
          <w:rFonts w:ascii="Times New Roman" w:hAnsi="Times New Roman"/>
          <w:sz w:val="28"/>
          <w:szCs w:val="28"/>
        </w:rPr>
        <w:t>способностей дошкольников посредством</w:t>
      </w:r>
      <w:r w:rsidR="002943CA">
        <w:rPr>
          <w:rFonts w:ascii="Times New Roman" w:hAnsi="Times New Roman"/>
          <w:sz w:val="28"/>
          <w:szCs w:val="28"/>
        </w:rPr>
        <w:t xml:space="preserve"> использование </w:t>
      </w:r>
      <w:r w:rsidR="009A3545">
        <w:rPr>
          <w:rFonts w:ascii="Times New Roman" w:hAnsi="Times New Roman"/>
          <w:sz w:val="28"/>
          <w:szCs w:val="28"/>
        </w:rPr>
        <w:t>интеллектуальных</w:t>
      </w:r>
      <w:r w:rsidR="002943CA">
        <w:rPr>
          <w:rFonts w:ascii="Times New Roman" w:hAnsi="Times New Roman"/>
          <w:sz w:val="28"/>
          <w:szCs w:val="28"/>
        </w:rPr>
        <w:t xml:space="preserve"> игр.</w:t>
      </w:r>
    </w:p>
    <w:p w:rsidR="00C04A50" w:rsidRPr="005E1E1D" w:rsidRDefault="00C04A50" w:rsidP="001E60F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1E1D">
        <w:rPr>
          <w:rFonts w:ascii="Times New Roman" w:hAnsi="Times New Roman"/>
          <w:b/>
          <w:sz w:val="28"/>
          <w:szCs w:val="28"/>
          <w:lang w:eastAsia="ru-RU"/>
        </w:rPr>
        <w:t>Механизмы трансляции опыта:</w:t>
      </w:r>
    </w:p>
    <w:p w:rsidR="00C04A50" w:rsidRPr="005E1E1D" w:rsidRDefault="00C04A50" w:rsidP="001E60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1D">
        <w:rPr>
          <w:rFonts w:ascii="Times New Roman" w:hAnsi="Times New Roman"/>
          <w:sz w:val="28"/>
          <w:szCs w:val="28"/>
          <w:lang w:eastAsia="ru-RU"/>
        </w:rPr>
        <w:t>выступление на совещаниях, конференциях;</w:t>
      </w:r>
    </w:p>
    <w:p w:rsidR="00C04A50" w:rsidRPr="005E1E1D" w:rsidRDefault="00C04A50" w:rsidP="001E60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1D">
        <w:rPr>
          <w:rFonts w:ascii="Times New Roman" w:hAnsi="Times New Roman"/>
          <w:sz w:val="28"/>
          <w:szCs w:val="28"/>
          <w:lang w:eastAsia="ru-RU"/>
        </w:rPr>
        <w:t>организация семинаров и мастер-классов на базе МДОУ;</w:t>
      </w:r>
    </w:p>
    <w:p w:rsidR="0025383A" w:rsidRPr="001E60F3" w:rsidRDefault="00C04A50" w:rsidP="001E60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1D">
        <w:rPr>
          <w:rFonts w:ascii="Times New Roman" w:hAnsi="Times New Roman"/>
          <w:sz w:val="28"/>
          <w:szCs w:val="28"/>
          <w:lang w:eastAsia="ru-RU"/>
        </w:rPr>
        <w:t>интернет-сайт.</w:t>
      </w:r>
    </w:p>
    <w:p w:rsidR="00C04A50" w:rsidRPr="00CF61A4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61A4">
        <w:rPr>
          <w:rFonts w:ascii="Times New Roman" w:hAnsi="Times New Roman"/>
          <w:b/>
          <w:sz w:val="28"/>
          <w:szCs w:val="28"/>
        </w:rPr>
        <w:t>Нормативно-организационное обеспечение проекта:</w:t>
      </w:r>
    </w:p>
    <w:p w:rsidR="00C04A50" w:rsidRPr="00CF61A4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1A4">
        <w:rPr>
          <w:rFonts w:ascii="Times New Roman" w:hAnsi="Times New Roman"/>
          <w:sz w:val="28"/>
          <w:szCs w:val="28"/>
        </w:rPr>
        <w:t>- Закон РФ «Об образовании в Российской Федерации» (2012 г.);</w:t>
      </w:r>
    </w:p>
    <w:p w:rsidR="00CF61A4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1A4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(2015 г.);</w:t>
      </w:r>
    </w:p>
    <w:p w:rsidR="004F7AA9" w:rsidRPr="00CF61A4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1A4">
        <w:rPr>
          <w:rFonts w:ascii="Times New Roman" w:hAnsi="Times New Roman"/>
          <w:sz w:val="28"/>
          <w:szCs w:val="28"/>
        </w:rPr>
        <w:t xml:space="preserve">- </w:t>
      </w:r>
      <w:r w:rsidR="004F7AA9" w:rsidRPr="00CF61A4">
        <w:rPr>
          <w:rFonts w:ascii="Times New Roman" w:hAnsi="Times New Roman"/>
          <w:bCs/>
          <w:sz w:val="28"/>
          <w:szCs w:val="28"/>
          <w:lang w:eastAsia="ru-RU"/>
        </w:rPr>
        <w:t>СП 2.4.3648-20 Санитарно-эпи</w:t>
      </w:r>
      <w:r w:rsidR="00CF61A4">
        <w:rPr>
          <w:rFonts w:ascii="Times New Roman" w:hAnsi="Times New Roman"/>
          <w:bCs/>
          <w:sz w:val="28"/>
          <w:szCs w:val="28"/>
          <w:lang w:eastAsia="ru-RU"/>
        </w:rPr>
        <w:t xml:space="preserve">демиологические требования к  </w:t>
      </w:r>
      <w:r w:rsidR="004F7AA9" w:rsidRPr="00CF61A4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организациям воспитания и обучения, отдыха и оздоровления детей и   молодежи;</w:t>
      </w:r>
    </w:p>
    <w:p w:rsidR="00CF61A4" w:rsidRDefault="00C04A50" w:rsidP="001E6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1A4">
        <w:rPr>
          <w:rFonts w:ascii="Times New Roman" w:hAnsi="Times New Roman"/>
          <w:sz w:val="28"/>
          <w:szCs w:val="28"/>
        </w:rPr>
        <w:t>-</w:t>
      </w:r>
      <w:r w:rsidRPr="00CF61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61A4">
        <w:rPr>
          <w:rFonts w:ascii="Times New Roman" w:hAnsi="Times New Roman"/>
          <w:sz w:val="28"/>
          <w:szCs w:val="28"/>
        </w:rPr>
        <w:t>ФГОС ДО (2013 г.);</w:t>
      </w:r>
    </w:p>
    <w:p w:rsidR="001051AD" w:rsidRPr="00CF61A4" w:rsidRDefault="001051AD" w:rsidP="001E6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 Президента РФ от 01.06.2012 № 761 «О национальной стратегии действий в</w:t>
      </w:r>
      <w:r w:rsidR="00CF61A4">
        <w:rPr>
          <w:rFonts w:ascii="Times New Roman" w:hAnsi="Times New Roman"/>
          <w:sz w:val="28"/>
          <w:szCs w:val="28"/>
        </w:rPr>
        <w:t xml:space="preserve"> </w:t>
      </w:r>
      <w:r w:rsidRP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</w:t>
      </w:r>
      <w:r w:rsidR="00E62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ересах детей на 2012-2017 годы»;</w:t>
      </w:r>
    </w:p>
    <w:p w:rsidR="001051AD" w:rsidRDefault="001051AD" w:rsidP="001E6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"Об основных гарантиях прав ребенка в Российской</w:t>
      </w:r>
      <w:r w:rsid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</w:t>
      </w:r>
      <w:r w:rsidR="00E62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дерации" от 24.07.1998 N 124-ФЗ;</w:t>
      </w:r>
    </w:p>
    <w:p w:rsidR="00275CF7" w:rsidRPr="00275CF7" w:rsidRDefault="00275CF7" w:rsidP="001E60F3">
      <w:pPr>
        <w:widowControl w:val="0"/>
        <w:numPr>
          <w:ilvl w:val="0"/>
          <w:numId w:val="33"/>
        </w:numPr>
        <w:tabs>
          <w:tab w:val="left" w:pos="-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CF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Концепция развития математического образования в Российской </w:t>
      </w:r>
      <w:r w:rsidRPr="00275CF7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Федерации, утверждена Распоряжением Правительства Российской Федерации от 24 декабря 2013 г. </w:t>
      </w:r>
      <w:r w:rsidRPr="00275CF7">
        <w:rPr>
          <w:rFonts w:ascii="Times New Roman" w:hAnsi="Times New Roman"/>
          <w:color w:val="000000"/>
          <w:sz w:val="28"/>
          <w:szCs w:val="28"/>
          <w:lang w:val="en-US" w:bidi="en-US"/>
        </w:rPr>
        <w:t>N</w:t>
      </w:r>
      <w:r w:rsidRPr="00275CF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2506-р</w:t>
      </w:r>
      <w:r>
        <w:rPr>
          <w:rFonts w:ascii="Times New Roman" w:hAnsi="Times New Roman"/>
          <w:sz w:val="28"/>
          <w:szCs w:val="28"/>
        </w:rPr>
        <w:t>;</w:t>
      </w:r>
    </w:p>
    <w:p w:rsidR="00096C84" w:rsidRPr="00CF61A4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1A4">
        <w:rPr>
          <w:rFonts w:ascii="Times New Roman" w:hAnsi="Times New Roman"/>
          <w:sz w:val="28"/>
          <w:szCs w:val="28"/>
        </w:rPr>
        <w:t xml:space="preserve">- Устав </w:t>
      </w:r>
      <w:r w:rsidR="002943CA">
        <w:rPr>
          <w:rFonts w:ascii="Times New Roman" w:hAnsi="Times New Roman"/>
          <w:sz w:val="28"/>
          <w:szCs w:val="28"/>
        </w:rPr>
        <w:t>М</w:t>
      </w:r>
      <w:r w:rsidRPr="00CF61A4">
        <w:rPr>
          <w:rFonts w:ascii="Times New Roman" w:hAnsi="Times New Roman"/>
          <w:sz w:val="28"/>
          <w:szCs w:val="28"/>
        </w:rPr>
        <w:t>ДОУ</w:t>
      </w:r>
      <w:r w:rsidR="002943CA">
        <w:rPr>
          <w:rFonts w:ascii="Times New Roman" w:hAnsi="Times New Roman"/>
          <w:sz w:val="28"/>
          <w:szCs w:val="28"/>
        </w:rPr>
        <w:t xml:space="preserve"> «Детский сад № 47 д.</w:t>
      </w:r>
      <w:r w:rsidR="00E72F32">
        <w:rPr>
          <w:rFonts w:ascii="Times New Roman" w:hAnsi="Times New Roman"/>
          <w:sz w:val="28"/>
          <w:szCs w:val="28"/>
        </w:rPr>
        <w:t xml:space="preserve"> </w:t>
      </w:r>
      <w:r w:rsidR="002943CA">
        <w:rPr>
          <w:rFonts w:ascii="Times New Roman" w:hAnsi="Times New Roman"/>
          <w:sz w:val="28"/>
          <w:szCs w:val="28"/>
        </w:rPr>
        <w:t>Вахрушево»</w:t>
      </w:r>
      <w:r w:rsidR="00716761">
        <w:rPr>
          <w:rFonts w:ascii="Times New Roman" w:hAnsi="Times New Roman"/>
          <w:sz w:val="28"/>
          <w:szCs w:val="28"/>
        </w:rPr>
        <w:t>;</w:t>
      </w:r>
    </w:p>
    <w:p w:rsidR="00E62FDA" w:rsidRDefault="00716761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68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бразовательная программа</w:t>
      </w:r>
      <w:r w:rsidR="00C04A50" w:rsidRPr="00CF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F61A4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«Детский сад № 47 д.</w:t>
      </w:r>
      <w:r w:rsidR="00E72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Вахрушево</w:t>
      </w:r>
      <w:r w:rsidR="00E72F32">
        <w:rPr>
          <w:rFonts w:ascii="Times New Roman" w:hAnsi="Times New Roman"/>
          <w:sz w:val="28"/>
          <w:szCs w:val="28"/>
        </w:rPr>
        <w:t>»</w:t>
      </w:r>
      <w:r w:rsidR="00096C84" w:rsidRPr="00CF61A4">
        <w:rPr>
          <w:rFonts w:ascii="Times New Roman" w:hAnsi="Times New Roman"/>
          <w:sz w:val="28"/>
          <w:szCs w:val="28"/>
        </w:rPr>
        <w:t>;</w:t>
      </w:r>
    </w:p>
    <w:p w:rsidR="00716761" w:rsidRPr="001E60F3" w:rsidRDefault="001051AD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Локальные</w:t>
      </w:r>
      <w:r w:rsidR="00E62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акты </w:t>
      </w:r>
      <w:r w:rsidR="00716761">
        <w:rPr>
          <w:rFonts w:ascii="Times New Roman" w:hAnsi="Times New Roman"/>
          <w:sz w:val="28"/>
          <w:szCs w:val="28"/>
        </w:rPr>
        <w:t>М</w:t>
      </w:r>
      <w:r w:rsidR="00716761" w:rsidRPr="00CF61A4">
        <w:rPr>
          <w:rFonts w:ascii="Times New Roman" w:hAnsi="Times New Roman"/>
          <w:sz w:val="28"/>
          <w:szCs w:val="28"/>
        </w:rPr>
        <w:t>ДОУ</w:t>
      </w:r>
      <w:r w:rsidR="00716761">
        <w:rPr>
          <w:rFonts w:ascii="Times New Roman" w:hAnsi="Times New Roman"/>
          <w:sz w:val="28"/>
          <w:szCs w:val="28"/>
        </w:rPr>
        <w:t xml:space="preserve"> «Детский сад № 47 д.</w:t>
      </w:r>
      <w:r w:rsidR="00E72F32">
        <w:rPr>
          <w:rFonts w:ascii="Times New Roman" w:hAnsi="Times New Roman"/>
          <w:sz w:val="28"/>
          <w:szCs w:val="28"/>
        </w:rPr>
        <w:t xml:space="preserve"> </w:t>
      </w:r>
      <w:r w:rsidR="00716761">
        <w:rPr>
          <w:rFonts w:ascii="Times New Roman" w:hAnsi="Times New Roman"/>
          <w:sz w:val="28"/>
          <w:szCs w:val="28"/>
        </w:rPr>
        <w:t>Вахрушево</w:t>
      </w:r>
      <w:r w:rsidR="00E72F32">
        <w:rPr>
          <w:rFonts w:ascii="Times New Roman" w:hAnsi="Times New Roman"/>
          <w:sz w:val="28"/>
          <w:szCs w:val="28"/>
        </w:rPr>
        <w:t>»</w:t>
      </w:r>
      <w:r w:rsidR="00E62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реализации проекта.</w:t>
      </w:r>
    </w:p>
    <w:p w:rsidR="00C04A50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1E1D">
        <w:rPr>
          <w:rFonts w:ascii="Times New Roman" w:hAnsi="Times New Roman"/>
          <w:b/>
          <w:bCs/>
          <w:sz w:val="28"/>
          <w:szCs w:val="28"/>
        </w:rPr>
        <w:t>Угрозы, риски, ограничения и пути их преодоления</w:t>
      </w:r>
    </w:p>
    <w:p w:rsidR="00441216" w:rsidRPr="005E1E1D" w:rsidRDefault="00441216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662"/>
      </w:tblGrid>
      <w:tr w:rsidR="00C04A50" w:rsidRPr="005E1E1D" w:rsidTr="00275CF7">
        <w:tc>
          <w:tcPr>
            <w:tcW w:w="3119" w:type="dxa"/>
          </w:tcPr>
          <w:p w:rsidR="00C04A50" w:rsidRPr="00D968FB" w:rsidRDefault="00C04A50" w:rsidP="001E60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8FB">
              <w:rPr>
                <w:rFonts w:ascii="Times New Roman" w:hAnsi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6662" w:type="dxa"/>
          </w:tcPr>
          <w:p w:rsidR="00C04A50" w:rsidRPr="00D968FB" w:rsidRDefault="00C04A50" w:rsidP="001E60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8FB">
              <w:rPr>
                <w:rFonts w:ascii="Times New Roman" w:hAnsi="Times New Roman"/>
                <w:b/>
                <w:bCs/>
                <w:sz w:val="24"/>
                <w:szCs w:val="24"/>
              </w:rPr>
              <w:t>Пути преодоления рисков</w:t>
            </w:r>
          </w:p>
        </w:tc>
      </w:tr>
      <w:tr w:rsidR="00C04A50" w:rsidRPr="005E1E1D" w:rsidTr="00275CF7">
        <w:tc>
          <w:tcPr>
            <w:tcW w:w="3119" w:type="dxa"/>
          </w:tcPr>
          <w:p w:rsidR="00C04A50" w:rsidRPr="00D968FB" w:rsidRDefault="00C04A50" w:rsidP="001E60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Рост перегрузки воспитанников, педагогов</w:t>
            </w:r>
            <w:r w:rsidR="00E77002" w:rsidRPr="00D968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04A50" w:rsidRPr="00D968FB" w:rsidRDefault="00C04A50" w:rsidP="001E60F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- оптимизация образовательного процесса;</w:t>
            </w:r>
          </w:p>
          <w:p w:rsidR="00C04A50" w:rsidRPr="00D968FB" w:rsidRDefault="00C04A50" w:rsidP="001E60F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>- координация расписания режимных моментов;</w:t>
            </w:r>
          </w:p>
          <w:p w:rsidR="00C04A50" w:rsidRPr="00D968FB" w:rsidRDefault="00C04A50" w:rsidP="001E60F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8FB">
              <w:rPr>
                <w:rFonts w:ascii="Times New Roman" w:hAnsi="Times New Roman"/>
                <w:sz w:val="24"/>
                <w:szCs w:val="24"/>
              </w:rPr>
              <w:t xml:space="preserve">- дозирование </w:t>
            </w:r>
            <w:proofErr w:type="gramStart"/>
            <w:r w:rsidRPr="00D968FB">
              <w:rPr>
                <w:rFonts w:ascii="Times New Roman" w:hAnsi="Times New Roman"/>
                <w:sz w:val="24"/>
                <w:szCs w:val="24"/>
              </w:rPr>
              <w:t>нагрузки</w:t>
            </w:r>
            <w:proofErr w:type="gramEnd"/>
            <w:r w:rsidRPr="00D968FB">
              <w:rPr>
                <w:rFonts w:ascii="Times New Roman" w:hAnsi="Times New Roman"/>
                <w:sz w:val="24"/>
                <w:szCs w:val="24"/>
              </w:rPr>
              <w:t xml:space="preserve"> как на детей, так и на взрослых участников проекта.</w:t>
            </w:r>
          </w:p>
        </w:tc>
      </w:tr>
    </w:tbl>
    <w:p w:rsidR="00C04A50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1E1D">
        <w:rPr>
          <w:rFonts w:ascii="Times New Roman" w:hAnsi="Times New Roman"/>
          <w:b/>
          <w:bCs/>
          <w:sz w:val="28"/>
          <w:szCs w:val="28"/>
        </w:rPr>
        <w:t>Мониторинг результативности и эффективности реализации проекта</w:t>
      </w:r>
    </w:p>
    <w:p w:rsidR="005E4322" w:rsidRPr="00617FA1" w:rsidRDefault="005E4322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17FA1">
        <w:rPr>
          <w:rFonts w:ascii="Times New Roman" w:hAnsi="Times New Roman"/>
          <w:b/>
          <w:i/>
          <w:sz w:val="28"/>
          <w:szCs w:val="28"/>
        </w:rPr>
        <w:t>Оценка результативности:</w:t>
      </w:r>
    </w:p>
    <w:p w:rsidR="005E4322" w:rsidRPr="00617FA1" w:rsidRDefault="005E4322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FA1">
        <w:rPr>
          <w:rFonts w:ascii="Times New Roman" w:hAnsi="Times New Roman"/>
          <w:sz w:val="28"/>
          <w:szCs w:val="28"/>
        </w:rPr>
        <w:t>Оценка результативности деяте</w:t>
      </w:r>
      <w:r w:rsidR="001F0B90">
        <w:rPr>
          <w:rFonts w:ascii="Times New Roman" w:hAnsi="Times New Roman"/>
          <w:sz w:val="28"/>
          <w:szCs w:val="28"/>
        </w:rPr>
        <w:t>льности в рамках реализации прое</w:t>
      </w:r>
      <w:r w:rsidRPr="00617FA1">
        <w:rPr>
          <w:rFonts w:ascii="Times New Roman" w:hAnsi="Times New Roman"/>
          <w:sz w:val="28"/>
          <w:szCs w:val="28"/>
        </w:rPr>
        <w:t>кта будет производиться</w:t>
      </w:r>
      <w:r w:rsidR="000569EC">
        <w:rPr>
          <w:rFonts w:ascii="Times New Roman" w:hAnsi="Times New Roman"/>
          <w:sz w:val="28"/>
          <w:szCs w:val="28"/>
        </w:rPr>
        <w:t xml:space="preserve"> один раз в год (декабрь 2022 </w:t>
      </w:r>
      <w:r w:rsidRPr="00617FA1">
        <w:rPr>
          <w:rFonts w:ascii="Times New Roman" w:hAnsi="Times New Roman"/>
          <w:sz w:val="28"/>
          <w:szCs w:val="28"/>
        </w:rPr>
        <w:t>г.).</w:t>
      </w:r>
    </w:p>
    <w:p w:rsidR="005E4322" w:rsidRPr="00617FA1" w:rsidRDefault="005E4322" w:rsidP="001E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FA1">
        <w:rPr>
          <w:rFonts w:ascii="Times New Roman" w:hAnsi="Times New Roman"/>
          <w:sz w:val="28"/>
          <w:szCs w:val="28"/>
        </w:rPr>
        <w:t>Заключительная итоговая оценка должна отражать результаты, особенности продвижения, проблемы и достижения. Оценка результативности оформляется отчетом.</w:t>
      </w:r>
    </w:p>
    <w:p w:rsidR="002068AD" w:rsidRDefault="002068AD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4A50" w:rsidRDefault="00C04A50" w:rsidP="001E60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5AA1">
        <w:rPr>
          <w:rFonts w:ascii="Times New Roman" w:hAnsi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t>Венгер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А., Дьяченко О.М., Говорова Р.И., </w:t>
      </w:r>
      <w:proofErr w:type="spellStart"/>
      <w:r w:rsidRPr="002068AD">
        <w:rPr>
          <w:rFonts w:ascii="Times New Roman" w:hAnsi="Times New Roman"/>
          <w:sz w:val="26"/>
          <w:szCs w:val="26"/>
        </w:rPr>
        <w:t>Цеханская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Л.И. Игры и упражнения по развитию умственных способностей у детей дошкольного возраста-М., 1999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t>Волонина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В.В. Занимательная математика С-Петербург, 1996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Ерофеева Т.И. Дошкольник изучает математику-М.,2005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 xml:space="preserve">Ерофеева Е. Математика глазами детей, родителей и педагогов// Ребенок в детском саду- 2002-№6 с.16 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Ерофеева Е. Математика глазами детей, родителей и педагогов// Ребенок в детском саду- 2002-№4с.52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Ерофеева Е. Математика глазами детей, родителей и педагогов// Ребенок в детском саду- 2004-№2 с.3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Ерофеева Е. Математика глазами детей, родителей и педагогов// Ребенок в детском саду- 2002-№5 с.12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t>Зак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68AD">
        <w:rPr>
          <w:rFonts w:ascii="Times New Roman" w:hAnsi="Times New Roman"/>
          <w:sz w:val="26"/>
          <w:szCs w:val="26"/>
        </w:rPr>
        <w:t>А.З.Развитие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интеллектуальных способностей у детей 6-7 лет-М.,1996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Ковалев В.И. Развивающие игры: 10 шагов к успеху-М., 2004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Новикова. Математика в детском саду-М.,2002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t>Петорсон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Л.Г., Холина Н.П. Раз-ступенька, дв</w:t>
      </w:r>
      <w:proofErr w:type="gramStart"/>
      <w:r w:rsidRPr="002068AD">
        <w:rPr>
          <w:rFonts w:ascii="Times New Roman" w:hAnsi="Times New Roman"/>
          <w:sz w:val="26"/>
          <w:szCs w:val="26"/>
        </w:rPr>
        <w:t>а-</w:t>
      </w:r>
      <w:proofErr w:type="gramEnd"/>
      <w:r w:rsidRPr="002068AD">
        <w:rPr>
          <w:rFonts w:ascii="Times New Roman" w:hAnsi="Times New Roman"/>
          <w:sz w:val="26"/>
          <w:szCs w:val="26"/>
        </w:rPr>
        <w:t xml:space="preserve"> ступенька-М.,2004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t>Петорсон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Л.Г., </w:t>
      </w:r>
      <w:proofErr w:type="spellStart"/>
      <w:r w:rsidRPr="002068AD">
        <w:rPr>
          <w:rFonts w:ascii="Times New Roman" w:hAnsi="Times New Roman"/>
          <w:sz w:val="26"/>
          <w:szCs w:val="26"/>
        </w:rPr>
        <w:t>Кочемасова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Е.Е. Игралочка-М.,2004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 xml:space="preserve">Савенков А. Конкурс интеллектуалов // </w:t>
      </w:r>
      <w:proofErr w:type="gramStart"/>
      <w:r w:rsidRPr="002068AD">
        <w:rPr>
          <w:rFonts w:ascii="Times New Roman" w:hAnsi="Times New Roman"/>
          <w:sz w:val="26"/>
          <w:szCs w:val="26"/>
        </w:rPr>
        <w:t>Дошкольное</w:t>
      </w:r>
      <w:proofErr w:type="gramEnd"/>
      <w:r w:rsidRPr="002068AD">
        <w:rPr>
          <w:rFonts w:ascii="Times New Roman" w:hAnsi="Times New Roman"/>
          <w:sz w:val="26"/>
          <w:szCs w:val="26"/>
        </w:rPr>
        <w:t xml:space="preserve"> воспитание-1998-№2 с. 6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Синицына Е. Логические игры и задачи-М.,2000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t>Тарабаркина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Т.И., </w:t>
      </w:r>
      <w:proofErr w:type="spellStart"/>
      <w:r w:rsidRPr="002068AD">
        <w:rPr>
          <w:rFonts w:ascii="Times New Roman" w:hAnsi="Times New Roman"/>
          <w:sz w:val="26"/>
          <w:szCs w:val="26"/>
        </w:rPr>
        <w:t>Елкина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Н.В. И учеба и игра: «МАТЕМАТИКА</w:t>
      </w:r>
      <w:proofErr w:type="gramStart"/>
      <w:r w:rsidRPr="002068AD">
        <w:rPr>
          <w:rFonts w:ascii="Times New Roman" w:hAnsi="Times New Roman"/>
          <w:sz w:val="26"/>
          <w:szCs w:val="26"/>
        </w:rPr>
        <w:t>»м</w:t>
      </w:r>
      <w:proofErr w:type="gramEnd"/>
      <w:r w:rsidRPr="002068AD">
        <w:rPr>
          <w:rFonts w:ascii="Times New Roman" w:hAnsi="Times New Roman"/>
          <w:sz w:val="26"/>
          <w:szCs w:val="26"/>
        </w:rPr>
        <w:t xml:space="preserve">.,2001 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68AD">
        <w:rPr>
          <w:rFonts w:ascii="Times New Roman" w:hAnsi="Times New Roman"/>
          <w:sz w:val="26"/>
          <w:szCs w:val="26"/>
        </w:rPr>
        <w:t>Шумакова О.В. Математические сказки // Ребенок в детском саду- 2004-№2 с.53</w:t>
      </w:r>
    </w:p>
    <w:p w:rsidR="000C5176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t>Хамзина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Т. Немного о математике и не только о ней. И в шутку и в серьёз // </w:t>
      </w:r>
      <w:proofErr w:type="gramStart"/>
      <w:r w:rsidRPr="002068AD">
        <w:rPr>
          <w:rFonts w:ascii="Times New Roman" w:hAnsi="Times New Roman"/>
          <w:sz w:val="26"/>
          <w:szCs w:val="26"/>
        </w:rPr>
        <w:t>Дошкольное</w:t>
      </w:r>
      <w:proofErr w:type="gramEnd"/>
      <w:r w:rsidRPr="002068AD">
        <w:rPr>
          <w:rFonts w:ascii="Times New Roman" w:hAnsi="Times New Roman"/>
          <w:sz w:val="26"/>
          <w:szCs w:val="26"/>
        </w:rPr>
        <w:t xml:space="preserve"> воспитание-2001-№10 с. 18</w:t>
      </w:r>
    </w:p>
    <w:p w:rsidR="00B82573" w:rsidRPr="002068AD" w:rsidRDefault="000C5176" w:rsidP="002068AD">
      <w:pPr>
        <w:numPr>
          <w:ilvl w:val="1"/>
          <w:numId w:val="45"/>
        </w:numPr>
        <w:tabs>
          <w:tab w:val="clear" w:pos="360"/>
          <w:tab w:val="num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spellStart"/>
      <w:r w:rsidRPr="002068AD">
        <w:rPr>
          <w:rFonts w:ascii="Times New Roman" w:hAnsi="Times New Roman"/>
          <w:sz w:val="26"/>
          <w:szCs w:val="26"/>
        </w:rPr>
        <w:lastRenderedPageBreak/>
        <w:t>Хамзина</w:t>
      </w:r>
      <w:proofErr w:type="spellEnd"/>
      <w:r w:rsidRPr="002068AD">
        <w:rPr>
          <w:rFonts w:ascii="Times New Roman" w:hAnsi="Times New Roman"/>
          <w:sz w:val="26"/>
          <w:szCs w:val="26"/>
        </w:rPr>
        <w:t xml:space="preserve"> Т. Праздник дарит любовь к математике // </w:t>
      </w:r>
      <w:proofErr w:type="gramStart"/>
      <w:r w:rsidRPr="002068AD">
        <w:rPr>
          <w:rFonts w:ascii="Times New Roman" w:hAnsi="Times New Roman"/>
          <w:sz w:val="26"/>
          <w:szCs w:val="26"/>
        </w:rPr>
        <w:t>Дошкольное</w:t>
      </w:r>
      <w:proofErr w:type="gramEnd"/>
      <w:r w:rsidRPr="002068AD">
        <w:rPr>
          <w:rFonts w:ascii="Times New Roman" w:hAnsi="Times New Roman"/>
          <w:sz w:val="26"/>
          <w:szCs w:val="26"/>
        </w:rPr>
        <w:t xml:space="preserve"> воспитание-2001-№10 с. 25</w:t>
      </w:r>
    </w:p>
    <w:p w:rsidR="00B82573" w:rsidRPr="00C05AA1" w:rsidRDefault="00B82573" w:rsidP="001E60F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B82573" w:rsidRPr="00C05AA1" w:rsidSect="001E60F3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4B" w:rsidRDefault="00C54C4B" w:rsidP="00315C32">
      <w:pPr>
        <w:spacing w:after="0" w:line="240" w:lineRule="auto"/>
      </w:pPr>
      <w:r>
        <w:separator/>
      </w:r>
    </w:p>
  </w:endnote>
  <w:endnote w:type="continuationSeparator" w:id="0">
    <w:p w:rsidR="00C54C4B" w:rsidRDefault="00C54C4B" w:rsidP="0031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9108"/>
      <w:docPartObj>
        <w:docPartGallery w:val="Page Numbers (Bottom of Page)"/>
        <w:docPartUnique/>
      </w:docPartObj>
    </w:sdtPr>
    <w:sdtEndPr/>
    <w:sdtContent>
      <w:p w:rsidR="002068AD" w:rsidRDefault="002068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04">
          <w:rPr>
            <w:noProof/>
          </w:rPr>
          <w:t>12</w:t>
        </w:r>
        <w:r>
          <w:fldChar w:fldCharType="end"/>
        </w:r>
      </w:p>
    </w:sdtContent>
  </w:sdt>
  <w:p w:rsidR="002068AD" w:rsidRDefault="002068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4B" w:rsidRDefault="00C54C4B" w:rsidP="00315C32">
      <w:pPr>
        <w:spacing w:after="0" w:line="240" w:lineRule="auto"/>
      </w:pPr>
      <w:r>
        <w:separator/>
      </w:r>
    </w:p>
  </w:footnote>
  <w:footnote w:type="continuationSeparator" w:id="0">
    <w:p w:rsidR="00C54C4B" w:rsidRDefault="00C54C4B" w:rsidP="0031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45" w:rsidRPr="004F6CBC" w:rsidRDefault="009A3545">
    <w:pPr>
      <w:pStyle w:val="ac"/>
      <w:jc w:val="center"/>
      <w:rPr>
        <w:b/>
      </w:rPr>
    </w:pPr>
  </w:p>
  <w:p w:rsidR="009A3545" w:rsidRDefault="009A35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1E9"/>
    <w:multiLevelType w:val="hybridMultilevel"/>
    <w:tmpl w:val="ED6E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818A5"/>
    <w:multiLevelType w:val="multilevel"/>
    <w:tmpl w:val="42CE2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E3F1B"/>
    <w:multiLevelType w:val="hybridMultilevel"/>
    <w:tmpl w:val="4AE0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B1790"/>
    <w:multiLevelType w:val="multilevel"/>
    <w:tmpl w:val="504496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9286C"/>
    <w:multiLevelType w:val="multilevel"/>
    <w:tmpl w:val="EDBE45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84C83"/>
    <w:multiLevelType w:val="multilevel"/>
    <w:tmpl w:val="228CB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26F43"/>
    <w:multiLevelType w:val="hybridMultilevel"/>
    <w:tmpl w:val="4EB4D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769F3"/>
    <w:multiLevelType w:val="multilevel"/>
    <w:tmpl w:val="AE2A06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038CC"/>
    <w:multiLevelType w:val="hybridMultilevel"/>
    <w:tmpl w:val="5E92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4757E"/>
    <w:multiLevelType w:val="hybridMultilevel"/>
    <w:tmpl w:val="8514DEA6"/>
    <w:lvl w:ilvl="0" w:tplc="8D8A75BE">
      <w:start w:val="2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1FEA1158"/>
    <w:multiLevelType w:val="multilevel"/>
    <w:tmpl w:val="FC24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5C0D19"/>
    <w:multiLevelType w:val="multilevel"/>
    <w:tmpl w:val="56D0CE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14DBB"/>
    <w:multiLevelType w:val="multilevel"/>
    <w:tmpl w:val="9B70B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7579F0"/>
    <w:multiLevelType w:val="hybridMultilevel"/>
    <w:tmpl w:val="A3F44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630B5"/>
    <w:multiLevelType w:val="hybridMultilevel"/>
    <w:tmpl w:val="CF26A1EC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6E3C30"/>
    <w:multiLevelType w:val="hybridMultilevel"/>
    <w:tmpl w:val="894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51173"/>
    <w:multiLevelType w:val="hybridMultilevel"/>
    <w:tmpl w:val="2318B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D09EF"/>
    <w:multiLevelType w:val="multilevel"/>
    <w:tmpl w:val="F36E70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8A69B5"/>
    <w:multiLevelType w:val="multilevel"/>
    <w:tmpl w:val="0C0E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1451CC"/>
    <w:multiLevelType w:val="hybridMultilevel"/>
    <w:tmpl w:val="FDD21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231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307F75"/>
    <w:multiLevelType w:val="multilevel"/>
    <w:tmpl w:val="E312AC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5708C2"/>
    <w:multiLevelType w:val="hybridMultilevel"/>
    <w:tmpl w:val="76AC1570"/>
    <w:lvl w:ilvl="0" w:tplc="5D52B04A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408208F3"/>
    <w:multiLevelType w:val="hybridMultilevel"/>
    <w:tmpl w:val="D228D052"/>
    <w:lvl w:ilvl="0" w:tplc="A64C33D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2FC7235"/>
    <w:multiLevelType w:val="hybridMultilevel"/>
    <w:tmpl w:val="06042BD0"/>
    <w:lvl w:ilvl="0" w:tplc="19EE01F2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>
    <w:nsid w:val="433B699A"/>
    <w:multiLevelType w:val="multilevel"/>
    <w:tmpl w:val="057E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0612E4"/>
    <w:multiLevelType w:val="multilevel"/>
    <w:tmpl w:val="BA7478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A38B4"/>
    <w:multiLevelType w:val="multilevel"/>
    <w:tmpl w:val="42D4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52C69"/>
    <w:multiLevelType w:val="hybridMultilevel"/>
    <w:tmpl w:val="C7AC9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EA7737"/>
    <w:multiLevelType w:val="hybridMultilevel"/>
    <w:tmpl w:val="C3204222"/>
    <w:lvl w:ilvl="0" w:tplc="39AE2A1C">
      <w:start w:val="4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0">
    <w:nsid w:val="4E235F69"/>
    <w:multiLevelType w:val="multilevel"/>
    <w:tmpl w:val="1FC2BA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0981C17"/>
    <w:multiLevelType w:val="multilevel"/>
    <w:tmpl w:val="A3FED3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18449B"/>
    <w:multiLevelType w:val="hybridMultilevel"/>
    <w:tmpl w:val="76225A22"/>
    <w:lvl w:ilvl="0" w:tplc="0419000F">
      <w:start w:val="1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3">
    <w:nsid w:val="574A0783"/>
    <w:multiLevelType w:val="hybridMultilevel"/>
    <w:tmpl w:val="DEDA0E76"/>
    <w:lvl w:ilvl="0" w:tplc="ED8E01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85202B"/>
    <w:multiLevelType w:val="hybridMultilevel"/>
    <w:tmpl w:val="7D0A5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F5B6E"/>
    <w:multiLevelType w:val="multilevel"/>
    <w:tmpl w:val="B8B82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BD0DB8"/>
    <w:multiLevelType w:val="multilevel"/>
    <w:tmpl w:val="F95CD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0144F2"/>
    <w:multiLevelType w:val="multilevel"/>
    <w:tmpl w:val="81CCDD6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A929E9"/>
    <w:multiLevelType w:val="hybridMultilevel"/>
    <w:tmpl w:val="1762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5D77D8"/>
    <w:multiLevelType w:val="hybridMultilevel"/>
    <w:tmpl w:val="A0661B92"/>
    <w:lvl w:ilvl="0" w:tplc="B38C7EBE">
      <w:start w:val="2"/>
      <w:numFmt w:val="decimal"/>
      <w:lvlText w:val="%1"/>
      <w:lvlJc w:val="left"/>
      <w:pPr>
        <w:ind w:left="8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0">
    <w:nsid w:val="713D10D5"/>
    <w:multiLevelType w:val="hybridMultilevel"/>
    <w:tmpl w:val="F4FC3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B831B9"/>
    <w:multiLevelType w:val="hybridMultilevel"/>
    <w:tmpl w:val="9A74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159E"/>
    <w:multiLevelType w:val="hybridMultilevel"/>
    <w:tmpl w:val="8AEE6CB2"/>
    <w:lvl w:ilvl="0" w:tplc="ABAC5E56">
      <w:start w:val="1"/>
      <w:numFmt w:val="decimal"/>
      <w:lvlText w:val="%1."/>
      <w:lvlJc w:val="left"/>
      <w:pPr>
        <w:ind w:left="2061" w:hanging="1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E025CA7"/>
    <w:multiLevelType w:val="multilevel"/>
    <w:tmpl w:val="8F58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E487143"/>
    <w:multiLevelType w:val="multilevel"/>
    <w:tmpl w:val="D206DB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0"/>
  </w:num>
  <w:num w:numId="3">
    <w:abstractNumId w:val="17"/>
  </w:num>
  <w:num w:numId="4">
    <w:abstractNumId w:val="15"/>
  </w:num>
  <w:num w:numId="5">
    <w:abstractNumId w:val="30"/>
  </w:num>
  <w:num w:numId="6">
    <w:abstractNumId w:val="39"/>
  </w:num>
  <w:num w:numId="7">
    <w:abstractNumId w:val="29"/>
  </w:num>
  <w:num w:numId="8">
    <w:abstractNumId w:val="10"/>
  </w:num>
  <w:num w:numId="9">
    <w:abstractNumId w:val="22"/>
  </w:num>
  <w:num w:numId="10">
    <w:abstractNumId w:val="24"/>
  </w:num>
  <w:num w:numId="11">
    <w:abstractNumId w:val="32"/>
  </w:num>
  <w:num w:numId="12">
    <w:abstractNumId w:val="25"/>
  </w:num>
  <w:num w:numId="13">
    <w:abstractNumId w:val="23"/>
  </w:num>
  <w:num w:numId="14">
    <w:abstractNumId w:val="43"/>
  </w:num>
  <w:num w:numId="15">
    <w:abstractNumId w:val="41"/>
  </w:num>
  <w:num w:numId="16">
    <w:abstractNumId w:val="16"/>
  </w:num>
  <w:num w:numId="17">
    <w:abstractNumId w:val="7"/>
  </w:num>
  <w:num w:numId="18">
    <w:abstractNumId w:val="42"/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</w:num>
  <w:num w:numId="26">
    <w:abstractNumId w:val="36"/>
  </w:num>
  <w:num w:numId="2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2"/>
  </w:num>
  <w:num w:numId="30">
    <w:abstractNumId w:val="27"/>
  </w:num>
  <w:num w:numId="31">
    <w:abstractNumId w:val="28"/>
  </w:num>
  <w:num w:numId="32">
    <w:abstractNumId w:val="19"/>
  </w:num>
  <w:num w:numId="33">
    <w:abstractNumId w:val="35"/>
  </w:num>
  <w:num w:numId="34">
    <w:abstractNumId w:val="1"/>
  </w:num>
  <w:num w:numId="35">
    <w:abstractNumId w:val="37"/>
  </w:num>
  <w:num w:numId="36">
    <w:abstractNumId w:val="11"/>
  </w:num>
  <w:num w:numId="37">
    <w:abstractNumId w:val="34"/>
  </w:num>
  <w:num w:numId="38">
    <w:abstractNumId w:val="26"/>
  </w:num>
  <w:num w:numId="39">
    <w:abstractNumId w:val="31"/>
  </w:num>
  <w:num w:numId="40">
    <w:abstractNumId w:val="6"/>
  </w:num>
  <w:num w:numId="41">
    <w:abstractNumId w:val="8"/>
  </w:num>
  <w:num w:numId="42">
    <w:abstractNumId w:val="13"/>
  </w:num>
  <w:num w:numId="43">
    <w:abstractNumId w:val="12"/>
  </w:num>
  <w:num w:numId="44">
    <w:abstractNumId w:val="3"/>
  </w:num>
  <w:num w:numId="45">
    <w:abstractNumId w:val="20"/>
  </w:num>
  <w:num w:numId="46">
    <w:abstractNumId w:val="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D5"/>
    <w:rsid w:val="000007F1"/>
    <w:rsid w:val="00002426"/>
    <w:rsid w:val="00012A48"/>
    <w:rsid w:val="00024D12"/>
    <w:rsid w:val="000354E7"/>
    <w:rsid w:val="000505F8"/>
    <w:rsid w:val="00050F66"/>
    <w:rsid w:val="00054A06"/>
    <w:rsid w:val="000569EC"/>
    <w:rsid w:val="0006131B"/>
    <w:rsid w:val="000635AC"/>
    <w:rsid w:val="00063B9F"/>
    <w:rsid w:val="00065A54"/>
    <w:rsid w:val="00070C47"/>
    <w:rsid w:val="00074D1E"/>
    <w:rsid w:val="00096C84"/>
    <w:rsid w:val="000A20FA"/>
    <w:rsid w:val="000A28F3"/>
    <w:rsid w:val="000C2DBB"/>
    <w:rsid w:val="000C5176"/>
    <w:rsid w:val="000E3D10"/>
    <w:rsid w:val="000E5F50"/>
    <w:rsid w:val="000E7150"/>
    <w:rsid w:val="000F7FAE"/>
    <w:rsid w:val="00103004"/>
    <w:rsid w:val="001051AD"/>
    <w:rsid w:val="00106368"/>
    <w:rsid w:val="00106B93"/>
    <w:rsid w:val="00110138"/>
    <w:rsid w:val="00112EDB"/>
    <w:rsid w:val="00113827"/>
    <w:rsid w:val="001476C8"/>
    <w:rsid w:val="00157EA0"/>
    <w:rsid w:val="00174CED"/>
    <w:rsid w:val="00197C2C"/>
    <w:rsid w:val="001A400B"/>
    <w:rsid w:val="001A797C"/>
    <w:rsid w:val="001B3B0E"/>
    <w:rsid w:val="001B506D"/>
    <w:rsid w:val="001C03A1"/>
    <w:rsid w:val="001E60F3"/>
    <w:rsid w:val="001F0B90"/>
    <w:rsid w:val="001F4B1C"/>
    <w:rsid w:val="002068AD"/>
    <w:rsid w:val="00206932"/>
    <w:rsid w:val="002107AA"/>
    <w:rsid w:val="00212467"/>
    <w:rsid w:val="0022064E"/>
    <w:rsid w:val="002267F6"/>
    <w:rsid w:val="00230C3D"/>
    <w:rsid w:val="0025383A"/>
    <w:rsid w:val="0026256B"/>
    <w:rsid w:val="00275CF7"/>
    <w:rsid w:val="002778A8"/>
    <w:rsid w:val="00290027"/>
    <w:rsid w:val="002913CE"/>
    <w:rsid w:val="002943CA"/>
    <w:rsid w:val="002B1DC3"/>
    <w:rsid w:val="002B5C81"/>
    <w:rsid w:val="002C08B1"/>
    <w:rsid w:val="002C14F7"/>
    <w:rsid w:val="002D42CE"/>
    <w:rsid w:val="002D7B0A"/>
    <w:rsid w:val="002E2548"/>
    <w:rsid w:val="002E4CEC"/>
    <w:rsid w:val="002F3C22"/>
    <w:rsid w:val="002F4794"/>
    <w:rsid w:val="002F7A08"/>
    <w:rsid w:val="003008BB"/>
    <w:rsid w:val="00315C32"/>
    <w:rsid w:val="00316E3D"/>
    <w:rsid w:val="00334DE1"/>
    <w:rsid w:val="00337E26"/>
    <w:rsid w:val="00342C2A"/>
    <w:rsid w:val="00353976"/>
    <w:rsid w:val="00371624"/>
    <w:rsid w:val="00377803"/>
    <w:rsid w:val="00382B62"/>
    <w:rsid w:val="00390FB5"/>
    <w:rsid w:val="00396E07"/>
    <w:rsid w:val="003C4807"/>
    <w:rsid w:val="003E4324"/>
    <w:rsid w:val="003F4EA8"/>
    <w:rsid w:val="003F5478"/>
    <w:rsid w:val="003F6C56"/>
    <w:rsid w:val="00401DB5"/>
    <w:rsid w:val="00423A1F"/>
    <w:rsid w:val="00433AEE"/>
    <w:rsid w:val="00441216"/>
    <w:rsid w:val="0044544F"/>
    <w:rsid w:val="004475CD"/>
    <w:rsid w:val="00450669"/>
    <w:rsid w:val="00473449"/>
    <w:rsid w:val="004846E8"/>
    <w:rsid w:val="00484DEA"/>
    <w:rsid w:val="00486AB6"/>
    <w:rsid w:val="00494F81"/>
    <w:rsid w:val="004A1C23"/>
    <w:rsid w:val="004C1546"/>
    <w:rsid w:val="004E5977"/>
    <w:rsid w:val="004F6CBC"/>
    <w:rsid w:val="004F7AA9"/>
    <w:rsid w:val="0050191A"/>
    <w:rsid w:val="00512F48"/>
    <w:rsid w:val="005172C0"/>
    <w:rsid w:val="005231DE"/>
    <w:rsid w:val="0052578C"/>
    <w:rsid w:val="0052773A"/>
    <w:rsid w:val="005301EE"/>
    <w:rsid w:val="00536045"/>
    <w:rsid w:val="00583083"/>
    <w:rsid w:val="0059064E"/>
    <w:rsid w:val="005D2863"/>
    <w:rsid w:val="005D3836"/>
    <w:rsid w:val="005E1E1D"/>
    <w:rsid w:val="005E4322"/>
    <w:rsid w:val="006077A8"/>
    <w:rsid w:val="0060788D"/>
    <w:rsid w:val="006116CE"/>
    <w:rsid w:val="00623951"/>
    <w:rsid w:val="00625CD5"/>
    <w:rsid w:val="00626AA2"/>
    <w:rsid w:val="0063221E"/>
    <w:rsid w:val="00642026"/>
    <w:rsid w:val="00650DA7"/>
    <w:rsid w:val="00651323"/>
    <w:rsid w:val="00657726"/>
    <w:rsid w:val="0066148F"/>
    <w:rsid w:val="00673DA8"/>
    <w:rsid w:val="00673F7D"/>
    <w:rsid w:val="00681403"/>
    <w:rsid w:val="00691170"/>
    <w:rsid w:val="006B01D5"/>
    <w:rsid w:val="006C7036"/>
    <w:rsid w:val="006D1FD0"/>
    <w:rsid w:val="006D6B19"/>
    <w:rsid w:val="006D6E37"/>
    <w:rsid w:val="006F0061"/>
    <w:rsid w:val="00701287"/>
    <w:rsid w:val="00705C0F"/>
    <w:rsid w:val="00706D02"/>
    <w:rsid w:val="00716761"/>
    <w:rsid w:val="00726CDF"/>
    <w:rsid w:val="007308A3"/>
    <w:rsid w:val="007317CA"/>
    <w:rsid w:val="0073387F"/>
    <w:rsid w:val="007338BA"/>
    <w:rsid w:val="00737E78"/>
    <w:rsid w:val="00751EA0"/>
    <w:rsid w:val="007566D0"/>
    <w:rsid w:val="00762AEC"/>
    <w:rsid w:val="00791406"/>
    <w:rsid w:val="00791E27"/>
    <w:rsid w:val="0079578E"/>
    <w:rsid w:val="00796E40"/>
    <w:rsid w:val="007A2E96"/>
    <w:rsid w:val="007B1F1D"/>
    <w:rsid w:val="007C2B11"/>
    <w:rsid w:val="007E3235"/>
    <w:rsid w:val="00804061"/>
    <w:rsid w:val="00830E0C"/>
    <w:rsid w:val="00833D5F"/>
    <w:rsid w:val="00855975"/>
    <w:rsid w:val="00856015"/>
    <w:rsid w:val="00857C80"/>
    <w:rsid w:val="00863BE7"/>
    <w:rsid w:val="00895F59"/>
    <w:rsid w:val="008A0DC5"/>
    <w:rsid w:val="008B0AD1"/>
    <w:rsid w:val="008C6A4A"/>
    <w:rsid w:val="00900820"/>
    <w:rsid w:val="00901440"/>
    <w:rsid w:val="00904EA2"/>
    <w:rsid w:val="0090770C"/>
    <w:rsid w:val="009121F8"/>
    <w:rsid w:val="00930F23"/>
    <w:rsid w:val="009310BC"/>
    <w:rsid w:val="009345ED"/>
    <w:rsid w:val="00942626"/>
    <w:rsid w:val="0095155A"/>
    <w:rsid w:val="0096235C"/>
    <w:rsid w:val="00973579"/>
    <w:rsid w:val="00977049"/>
    <w:rsid w:val="009813C8"/>
    <w:rsid w:val="00985C3B"/>
    <w:rsid w:val="00987C78"/>
    <w:rsid w:val="00994897"/>
    <w:rsid w:val="009A0D71"/>
    <w:rsid w:val="009A3545"/>
    <w:rsid w:val="009C123A"/>
    <w:rsid w:val="009C5814"/>
    <w:rsid w:val="009C7316"/>
    <w:rsid w:val="009D641A"/>
    <w:rsid w:val="009E199F"/>
    <w:rsid w:val="009E44CB"/>
    <w:rsid w:val="009E6854"/>
    <w:rsid w:val="00A03A57"/>
    <w:rsid w:val="00A134C7"/>
    <w:rsid w:val="00A164BF"/>
    <w:rsid w:val="00A1759A"/>
    <w:rsid w:val="00A234DF"/>
    <w:rsid w:val="00A268D3"/>
    <w:rsid w:val="00A31192"/>
    <w:rsid w:val="00A4105C"/>
    <w:rsid w:val="00A5126E"/>
    <w:rsid w:val="00A60CC2"/>
    <w:rsid w:val="00A66A9A"/>
    <w:rsid w:val="00A77902"/>
    <w:rsid w:val="00A77DC6"/>
    <w:rsid w:val="00A92EEB"/>
    <w:rsid w:val="00AB12C1"/>
    <w:rsid w:val="00AB1FCB"/>
    <w:rsid w:val="00AB3F6C"/>
    <w:rsid w:val="00AD4CCB"/>
    <w:rsid w:val="00B3617E"/>
    <w:rsid w:val="00B378B8"/>
    <w:rsid w:val="00B46803"/>
    <w:rsid w:val="00B5454B"/>
    <w:rsid w:val="00B61E4F"/>
    <w:rsid w:val="00B81676"/>
    <w:rsid w:val="00B82573"/>
    <w:rsid w:val="00B83213"/>
    <w:rsid w:val="00B91416"/>
    <w:rsid w:val="00B9434C"/>
    <w:rsid w:val="00BB2C7F"/>
    <w:rsid w:val="00BE3009"/>
    <w:rsid w:val="00BF7165"/>
    <w:rsid w:val="00C02C4A"/>
    <w:rsid w:val="00C04A50"/>
    <w:rsid w:val="00C05AA1"/>
    <w:rsid w:val="00C111D1"/>
    <w:rsid w:val="00C11943"/>
    <w:rsid w:val="00C14A9D"/>
    <w:rsid w:val="00C26969"/>
    <w:rsid w:val="00C35E31"/>
    <w:rsid w:val="00C54C4B"/>
    <w:rsid w:val="00C61F56"/>
    <w:rsid w:val="00C62949"/>
    <w:rsid w:val="00C82B46"/>
    <w:rsid w:val="00C97DE3"/>
    <w:rsid w:val="00CA029E"/>
    <w:rsid w:val="00CA42A9"/>
    <w:rsid w:val="00CA5121"/>
    <w:rsid w:val="00CB558D"/>
    <w:rsid w:val="00CB78F3"/>
    <w:rsid w:val="00CC0D6A"/>
    <w:rsid w:val="00CC2B39"/>
    <w:rsid w:val="00CE3DED"/>
    <w:rsid w:val="00CF43EF"/>
    <w:rsid w:val="00CF61A4"/>
    <w:rsid w:val="00CF6F02"/>
    <w:rsid w:val="00CF7432"/>
    <w:rsid w:val="00D027AC"/>
    <w:rsid w:val="00D10B9E"/>
    <w:rsid w:val="00D1270B"/>
    <w:rsid w:val="00D148D9"/>
    <w:rsid w:val="00D1669A"/>
    <w:rsid w:val="00D1774A"/>
    <w:rsid w:val="00D209EA"/>
    <w:rsid w:val="00D47694"/>
    <w:rsid w:val="00D545F2"/>
    <w:rsid w:val="00D57BEC"/>
    <w:rsid w:val="00D61BE5"/>
    <w:rsid w:val="00D675EF"/>
    <w:rsid w:val="00D71ABF"/>
    <w:rsid w:val="00D71E1B"/>
    <w:rsid w:val="00D82359"/>
    <w:rsid w:val="00D94A32"/>
    <w:rsid w:val="00D968FB"/>
    <w:rsid w:val="00DB0E95"/>
    <w:rsid w:val="00DC3943"/>
    <w:rsid w:val="00DD61B2"/>
    <w:rsid w:val="00DE5FAD"/>
    <w:rsid w:val="00DF012B"/>
    <w:rsid w:val="00DF6B8E"/>
    <w:rsid w:val="00E02928"/>
    <w:rsid w:val="00E14A60"/>
    <w:rsid w:val="00E44840"/>
    <w:rsid w:val="00E50239"/>
    <w:rsid w:val="00E54219"/>
    <w:rsid w:val="00E559F9"/>
    <w:rsid w:val="00E62FDA"/>
    <w:rsid w:val="00E65E8E"/>
    <w:rsid w:val="00E72F32"/>
    <w:rsid w:val="00E74520"/>
    <w:rsid w:val="00E77002"/>
    <w:rsid w:val="00E8756D"/>
    <w:rsid w:val="00EA086A"/>
    <w:rsid w:val="00EA0BFA"/>
    <w:rsid w:val="00EB07D6"/>
    <w:rsid w:val="00EC75A5"/>
    <w:rsid w:val="00ED6399"/>
    <w:rsid w:val="00EE06E4"/>
    <w:rsid w:val="00EE1C0A"/>
    <w:rsid w:val="00EF268C"/>
    <w:rsid w:val="00F107C2"/>
    <w:rsid w:val="00F15F16"/>
    <w:rsid w:val="00F4218B"/>
    <w:rsid w:val="00F43A1E"/>
    <w:rsid w:val="00F629F7"/>
    <w:rsid w:val="00F715F6"/>
    <w:rsid w:val="00F745A1"/>
    <w:rsid w:val="00F74FDE"/>
    <w:rsid w:val="00FB1D8C"/>
    <w:rsid w:val="00FB1E96"/>
    <w:rsid w:val="00FC07E9"/>
    <w:rsid w:val="00FC7976"/>
    <w:rsid w:val="00FD2F9A"/>
    <w:rsid w:val="00FD7C3E"/>
    <w:rsid w:val="00FE164D"/>
    <w:rsid w:val="00FE2724"/>
    <w:rsid w:val="00FE276F"/>
    <w:rsid w:val="00FE7060"/>
    <w:rsid w:val="00FF03ED"/>
    <w:rsid w:val="00FF4E40"/>
    <w:rsid w:val="00FF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426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F71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4D1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262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716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24D12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rsid w:val="00BF7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8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86AB6"/>
    <w:rPr>
      <w:rFonts w:ascii="Tahoma" w:hAnsi="Tahoma" w:cs="Tahoma"/>
      <w:sz w:val="16"/>
      <w:szCs w:val="16"/>
    </w:rPr>
  </w:style>
  <w:style w:type="paragraph" w:styleId="a7">
    <w:name w:val="No Spacing"/>
    <w:aliases w:val="основа"/>
    <w:link w:val="a8"/>
    <w:qFormat/>
    <w:rsid w:val="009E199F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E1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9E199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a">
    <w:name w:val="Hyperlink"/>
    <w:uiPriority w:val="99"/>
    <w:semiHidden/>
    <w:rsid w:val="004475C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4475CD"/>
    <w:rPr>
      <w:rFonts w:cs="Times New Roman"/>
      <w:b/>
      <w:bCs/>
    </w:rPr>
  </w:style>
  <w:style w:type="paragraph" w:customStyle="1" w:styleId="c1">
    <w:name w:val="c1"/>
    <w:basedOn w:val="a"/>
    <w:uiPriority w:val="99"/>
    <w:rsid w:val="00904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904EA2"/>
    <w:rPr>
      <w:rFonts w:cs="Times New Roman"/>
    </w:rPr>
  </w:style>
  <w:style w:type="paragraph" w:styleId="ac">
    <w:name w:val="header"/>
    <w:basedOn w:val="a"/>
    <w:link w:val="ad"/>
    <w:uiPriority w:val="99"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15C32"/>
    <w:rPr>
      <w:rFonts w:cs="Times New Roman"/>
    </w:rPr>
  </w:style>
  <w:style w:type="paragraph" w:styleId="ae">
    <w:name w:val="footer"/>
    <w:basedOn w:val="a"/>
    <w:link w:val="af"/>
    <w:uiPriority w:val="99"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15C32"/>
    <w:rPr>
      <w:rFonts w:cs="Times New Roman"/>
    </w:rPr>
  </w:style>
  <w:style w:type="character" w:customStyle="1" w:styleId="8">
    <w:name w:val="Основной текст (8)_"/>
    <w:link w:val="80"/>
    <w:uiPriority w:val="99"/>
    <w:locked/>
    <w:rsid w:val="00074D1E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074D1E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915pt">
    <w:name w:val="Основной текст (9) + 15 pt"/>
    <w:aliases w:val="Полужирный,Курсив"/>
    <w:uiPriority w:val="99"/>
    <w:rsid w:val="00074D1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074D1E"/>
    <w:pPr>
      <w:widowControl w:val="0"/>
      <w:shd w:val="clear" w:color="auto" w:fill="FFFFFF"/>
      <w:spacing w:after="120" w:line="240" w:lineRule="atLeast"/>
      <w:jc w:val="right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uiPriority w:val="99"/>
    <w:rsid w:val="00074D1E"/>
    <w:pPr>
      <w:widowControl w:val="0"/>
      <w:shd w:val="clear" w:color="auto" w:fill="FFFFFF"/>
      <w:spacing w:before="120" w:after="0" w:line="365" w:lineRule="exact"/>
      <w:ind w:hanging="340"/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label">
    <w:name w:val="label"/>
    <w:uiPriority w:val="99"/>
    <w:rsid w:val="00024D12"/>
    <w:rPr>
      <w:rFonts w:cs="Times New Roman"/>
    </w:rPr>
  </w:style>
  <w:style w:type="character" w:customStyle="1" w:styleId="left">
    <w:name w:val="left"/>
    <w:uiPriority w:val="99"/>
    <w:rsid w:val="00024D12"/>
    <w:rPr>
      <w:rFonts w:cs="Times New Roman"/>
    </w:rPr>
  </w:style>
  <w:style w:type="character" w:styleId="af0">
    <w:name w:val="line number"/>
    <w:uiPriority w:val="99"/>
    <w:semiHidden/>
    <w:rsid w:val="00D47694"/>
    <w:rPr>
      <w:rFonts w:cs="Times New Roman"/>
    </w:rPr>
  </w:style>
  <w:style w:type="character" w:customStyle="1" w:styleId="c47">
    <w:name w:val="c47"/>
    <w:uiPriority w:val="99"/>
    <w:rsid w:val="00316E3D"/>
    <w:rPr>
      <w:rFonts w:cs="Times New Roman"/>
    </w:rPr>
  </w:style>
  <w:style w:type="character" w:customStyle="1" w:styleId="c102">
    <w:name w:val="c102"/>
    <w:uiPriority w:val="99"/>
    <w:rsid w:val="00316E3D"/>
    <w:rPr>
      <w:rFonts w:cs="Times New Roman"/>
    </w:rPr>
  </w:style>
  <w:style w:type="character" w:customStyle="1" w:styleId="c60">
    <w:name w:val="c60"/>
    <w:uiPriority w:val="99"/>
    <w:rsid w:val="00316E3D"/>
    <w:rPr>
      <w:rFonts w:cs="Times New Roman"/>
    </w:rPr>
  </w:style>
  <w:style w:type="paragraph" w:customStyle="1" w:styleId="c170">
    <w:name w:val="c170"/>
    <w:basedOn w:val="a"/>
    <w:uiPriority w:val="99"/>
    <w:rsid w:val="00316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316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uiPriority w:val="99"/>
    <w:rsid w:val="00316E3D"/>
    <w:rPr>
      <w:rFonts w:cs="Times New Roman"/>
    </w:rPr>
  </w:style>
  <w:style w:type="paragraph" w:customStyle="1" w:styleId="c4">
    <w:name w:val="c4"/>
    <w:basedOn w:val="a"/>
    <w:rsid w:val="00050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0505F8"/>
  </w:style>
  <w:style w:type="character" w:customStyle="1" w:styleId="c0">
    <w:name w:val="c0"/>
    <w:rsid w:val="000505F8"/>
  </w:style>
  <w:style w:type="character" w:customStyle="1" w:styleId="22">
    <w:name w:val="Заголовок №2_"/>
    <w:basedOn w:val="a0"/>
    <w:rsid w:val="00197C2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197C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197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Курсив"/>
    <w:basedOn w:val="a0"/>
    <w:rsid w:val="0099489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0">
    <w:name w:val="Заголовок №2 (2)"/>
    <w:basedOn w:val="a0"/>
    <w:rsid w:val="0099489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13">
    <w:name w:val="c13"/>
    <w:basedOn w:val="a"/>
    <w:rsid w:val="009C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C7316"/>
  </w:style>
  <w:style w:type="paragraph" w:customStyle="1" w:styleId="c17">
    <w:name w:val="c17"/>
    <w:basedOn w:val="a"/>
    <w:rsid w:val="009C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Колонтитул_"/>
    <w:basedOn w:val="a0"/>
    <w:link w:val="af2"/>
    <w:rsid w:val="0071676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f1"/>
    <w:rsid w:val="0071676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71676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2">
    <w:name w:val="Колонтитул"/>
    <w:basedOn w:val="a"/>
    <w:link w:val="af1"/>
    <w:rsid w:val="007167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0">
    <w:name w:val="Заголовок №3"/>
    <w:basedOn w:val="a"/>
    <w:link w:val="3"/>
    <w:rsid w:val="00716761"/>
    <w:pPr>
      <w:widowControl w:val="0"/>
      <w:shd w:val="clear" w:color="auto" w:fill="FFFFFF"/>
      <w:spacing w:after="0" w:line="571" w:lineRule="exact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rsid w:val="0071676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167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customStyle="1" w:styleId="29pt">
    <w:name w:val="Основной текст (2) + 9 pt;Полужирный"/>
    <w:basedOn w:val="24"/>
    <w:rsid w:val="00106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B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sid w:val="00B8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3">
    <w:name w:val="Основной текст (4) + Не полужирный"/>
    <w:basedOn w:val="41"/>
    <w:rsid w:val="00B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8257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полужирный;Не курсив"/>
    <w:basedOn w:val="51"/>
    <w:rsid w:val="00B8257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4">
    <w:name w:val="Основной текст (5) + Не курсив"/>
    <w:basedOn w:val="51"/>
    <w:rsid w:val="00B8257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4"/>
    <w:rsid w:val="00B82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B825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D1FD0"/>
    <w:pPr>
      <w:shd w:val="clear" w:color="auto" w:fill="FFFFFF"/>
      <w:spacing w:before="240" w:after="0" w:line="216" w:lineRule="exact"/>
      <w:jc w:val="both"/>
    </w:pPr>
    <w:rPr>
      <w:rFonts w:ascii="Times New Roman" w:eastAsia="Microsoft Sans Serif" w:hAnsi="Times New Roman"/>
      <w:sz w:val="18"/>
      <w:szCs w:val="1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D1FD0"/>
    <w:rPr>
      <w:rFonts w:ascii="Times New Roman" w:eastAsia="Microsoft Sans Serif" w:hAnsi="Times New Roman"/>
      <w:sz w:val="18"/>
      <w:szCs w:val="18"/>
      <w:shd w:val="clear" w:color="auto" w:fill="FFFFFF"/>
    </w:rPr>
  </w:style>
  <w:style w:type="character" w:customStyle="1" w:styleId="a8">
    <w:name w:val="Без интервала Знак"/>
    <w:aliases w:val="основа Знак"/>
    <w:link w:val="a7"/>
    <w:locked/>
    <w:rsid w:val="006D1F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426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F71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4D1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262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716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24D12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rsid w:val="00BF7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8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86AB6"/>
    <w:rPr>
      <w:rFonts w:ascii="Tahoma" w:hAnsi="Tahoma" w:cs="Tahoma"/>
      <w:sz w:val="16"/>
      <w:szCs w:val="16"/>
    </w:rPr>
  </w:style>
  <w:style w:type="paragraph" w:styleId="a7">
    <w:name w:val="No Spacing"/>
    <w:aliases w:val="основа"/>
    <w:link w:val="a8"/>
    <w:qFormat/>
    <w:rsid w:val="009E199F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E1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9E199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a">
    <w:name w:val="Hyperlink"/>
    <w:uiPriority w:val="99"/>
    <w:semiHidden/>
    <w:rsid w:val="004475C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4475CD"/>
    <w:rPr>
      <w:rFonts w:cs="Times New Roman"/>
      <w:b/>
      <w:bCs/>
    </w:rPr>
  </w:style>
  <w:style w:type="paragraph" w:customStyle="1" w:styleId="c1">
    <w:name w:val="c1"/>
    <w:basedOn w:val="a"/>
    <w:uiPriority w:val="99"/>
    <w:rsid w:val="00904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904EA2"/>
    <w:rPr>
      <w:rFonts w:cs="Times New Roman"/>
    </w:rPr>
  </w:style>
  <w:style w:type="paragraph" w:styleId="ac">
    <w:name w:val="header"/>
    <w:basedOn w:val="a"/>
    <w:link w:val="ad"/>
    <w:uiPriority w:val="99"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15C32"/>
    <w:rPr>
      <w:rFonts w:cs="Times New Roman"/>
    </w:rPr>
  </w:style>
  <w:style w:type="paragraph" w:styleId="ae">
    <w:name w:val="footer"/>
    <w:basedOn w:val="a"/>
    <w:link w:val="af"/>
    <w:uiPriority w:val="99"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15C32"/>
    <w:rPr>
      <w:rFonts w:cs="Times New Roman"/>
    </w:rPr>
  </w:style>
  <w:style w:type="character" w:customStyle="1" w:styleId="8">
    <w:name w:val="Основной текст (8)_"/>
    <w:link w:val="80"/>
    <w:uiPriority w:val="99"/>
    <w:locked/>
    <w:rsid w:val="00074D1E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074D1E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915pt">
    <w:name w:val="Основной текст (9) + 15 pt"/>
    <w:aliases w:val="Полужирный,Курсив"/>
    <w:uiPriority w:val="99"/>
    <w:rsid w:val="00074D1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074D1E"/>
    <w:pPr>
      <w:widowControl w:val="0"/>
      <w:shd w:val="clear" w:color="auto" w:fill="FFFFFF"/>
      <w:spacing w:after="120" w:line="240" w:lineRule="atLeast"/>
      <w:jc w:val="right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uiPriority w:val="99"/>
    <w:rsid w:val="00074D1E"/>
    <w:pPr>
      <w:widowControl w:val="0"/>
      <w:shd w:val="clear" w:color="auto" w:fill="FFFFFF"/>
      <w:spacing w:before="120" w:after="0" w:line="365" w:lineRule="exact"/>
      <w:ind w:hanging="340"/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label">
    <w:name w:val="label"/>
    <w:uiPriority w:val="99"/>
    <w:rsid w:val="00024D12"/>
    <w:rPr>
      <w:rFonts w:cs="Times New Roman"/>
    </w:rPr>
  </w:style>
  <w:style w:type="character" w:customStyle="1" w:styleId="left">
    <w:name w:val="left"/>
    <w:uiPriority w:val="99"/>
    <w:rsid w:val="00024D12"/>
    <w:rPr>
      <w:rFonts w:cs="Times New Roman"/>
    </w:rPr>
  </w:style>
  <w:style w:type="character" w:styleId="af0">
    <w:name w:val="line number"/>
    <w:uiPriority w:val="99"/>
    <w:semiHidden/>
    <w:rsid w:val="00D47694"/>
    <w:rPr>
      <w:rFonts w:cs="Times New Roman"/>
    </w:rPr>
  </w:style>
  <w:style w:type="character" w:customStyle="1" w:styleId="c47">
    <w:name w:val="c47"/>
    <w:uiPriority w:val="99"/>
    <w:rsid w:val="00316E3D"/>
    <w:rPr>
      <w:rFonts w:cs="Times New Roman"/>
    </w:rPr>
  </w:style>
  <w:style w:type="character" w:customStyle="1" w:styleId="c102">
    <w:name w:val="c102"/>
    <w:uiPriority w:val="99"/>
    <w:rsid w:val="00316E3D"/>
    <w:rPr>
      <w:rFonts w:cs="Times New Roman"/>
    </w:rPr>
  </w:style>
  <w:style w:type="character" w:customStyle="1" w:styleId="c60">
    <w:name w:val="c60"/>
    <w:uiPriority w:val="99"/>
    <w:rsid w:val="00316E3D"/>
    <w:rPr>
      <w:rFonts w:cs="Times New Roman"/>
    </w:rPr>
  </w:style>
  <w:style w:type="paragraph" w:customStyle="1" w:styleId="c170">
    <w:name w:val="c170"/>
    <w:basedOn w:val="a"/>
    <w:uiPriority w:val="99"/>
    <w:rsid w:val="00316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316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uiPriority w:val="99"/>
    <w:rsid w:val="00316E3D"/>
    <w:rPr>
      <w:rFonts w:cs="Times New Roman"/>
    </w:rPr>
  </w:style>
  <w:style w:type="paragraph" w:customStyle="1" w:styleId="c4">
    <w:name w:val="c4"/>
    <w:basedOn w:val="a"/>
    <w:rsid w:val="00050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0505F8"/>
  </w:style>
  <w:style w:type="character" w:customStyle="1" w:styleId="c0">
    <w:name w:val="c0"/>
    <w:rsid w:val="000505F8"/>
  </w:style>
  <w:style w:type="character" w:customStyle="1" w:styleId="22">
    <w:name w:val="Заголовок №2_"/>
    <w:basedOn w:val="a0"/>
    <w:rsid w:val="00197C2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197C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197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Курсив"/>
    <w:basedOn w:val="a0"/>
    <w:rsid w:val="0099489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0">
    <w:name w:val="Заголовок №2 (2)"/>
    <w:basedOn w:val="a0"/>
    <w:rsid w:val="0099489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13">
    <w:name w:val="c13"/>
    <w:basedOn w:val="a"/>
    <w:rsid w:val="009C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C7316"/>
  </w:style>
  <w:style w:type="paragraph" w:customStyle="1" w:styleId="c17">
    <w:name w:val="c17"/>
    <w:basedOn w:val="a"/>
    <w:rsid w:val="009C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Колонтитул_"/>
    <w:basedOn w:val="a0"/>
    <w:link w:val="af2"/>
    <w:rsid w:val="0071676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0pt">
    <w:name w:val="Колонтитул + 10 pt"/>
    <w:basedOn w:val="af1"/>
    <w:rsid w:val="0071676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71676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2">
    <w:name w:val="Колонтитул"/>
    <w:basedOn w:val="a"/>
    <w:link w:val="af1"/>
    <w:rsid w:val="007167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0">
    <w:name w:val="Заголовок №3"/>
    <w:basedOn w:val="a"/>
    <w:link w:val="3"/>
    <w:rsid w:val="00716761"/>
    <w:pPr>
      <w:widowControl w:val="0"/>
      <w:shd w:val="clear" w:color="auto" w:fill="FFFFFF"/>
      <w:spacing w:after="0" w:line="571" w:lineRule="exact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rsid w:val="0071676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167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customStyle="1" w:styleId="29pt">
    <w:name w:val="Основной текст (2) + 9 pt;Полужирный"/>
    <w:basedOn w:val="24"/>
    <w:rsid w:val="00106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B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sid w:val="00B8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3">
    <w:name w:val="Основной текст (4) + Не полужирный"/>
    <w:basedOn w:val="41"/>
    <w:rsid w:val="00B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8257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полужирный;Не курсив"/>
    <w:basedOn w:val="51"/>
    <w:rsid w:val="00B8257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4">
    <w:name w:val="Основной текст (5) + Не курсив"/>
    <w:basedOn w:val="51"/>
    <w:rsid w:val="00B8257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4"/>
    <w:rsid w:val="00B82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B825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D1FD0"/>
    <w:pPr>
      <w:shd w:val="clear" w:color="auto" w:fill="FFFFFF"/>
      <w:spacing w:before="240" w:after="0" w:line="216" w:lineRule="exact"/>
      <w:jc w:val="both"/>
    </w:pPr>
    <w:rPr>
      <w:rFonts w:ascii="Times New Roman" w:eastAsia="Microsoft Sans Serif" w:hAnsi="Times New Roman"/>
      <w:sz w:val="18"/>
      <w:szCs w:val="1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D1FD0"/>
    <w:rPr>
      <w:rFonts w:ascii="Times New Roman" w:eastAsia="Microsoft Sans Serif" w:hAnsi="Times New Roman"/>
      <w:sz w:val="18"/>
      <w:szCs w:val="18"/>
      <w:shd w:val="clear" w:color="auto" w:fill="FFFFFF"/>
    </w:rPr>
  </w:style>
  <w:style w:type="character" w:customStyle="1" w:styleId="a8">
    <w:name w:val="Без интервала Знак"/>
    <w:aliases w:val="основа Знак"/>
    <w:link w:val="a7"/>
    <w:locked/>
    <w:rsid w:val="006D1F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27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27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27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27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027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2754">
                  <w:marLeft w:val="0"/>
                  <w:marRight w:val="0"/>
                  <w:marTop w:val="0"/>
                  <w:marBottom w:val="300"/>
                  <w:divBdr>
                    <w:top w:val="single" w:sz="6" w:space="4" w:color="BCE8F1"/>
                    <w:left w:val="single" w:sz="6" w:space="4" w:color="BCE8F1"/>
                    <w:bottom w:val="single" w:sz="6" w:space="4" w:color="BCE8F1"/>
                    <w:right w:val="single" w:sz="6" w:space="4" w:color="BCE8F1"/>
                  </w:divBdr>
                </w:div>
              </w:divsChild>
            </w:div>
            <w:div w:id="16489027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81E2-6ECC-442F-811D-589EBAD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2023-11-10T16:18:00Z</cp:lastPrinted>
  <dcterms:created xsi:type="dcterms:W3CDTF">2023-11-10T16:38:00Z</dcterms:created>
  <dcterms:modified xsi:type="dcterms:W3CDTF">2023-11-12T10:18:00Z</dcterms:modified>
</cp:coreProperties>
</file>