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F560F" w14:textId="60092BEC" w:rsidR="00E06C80" w:rsidRPr="00E06C80" w:rsidRDefault="00E06C80" w:rsidP="00E06C8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i/>
          <w:color w:val="111111"/>
          <w:sz w:val="28"/>
          <w:szCs w:val="28"/>
        </w:rPr>
      </w:pPr>
      <w:bookmarkStart w:id="0" w:name="_GoBack"/>
      <w:bookmarkEnd w:id="0"/>
      <w:r w:rsidRPr="00E06C80">
        <w:rPr>
          <w:b/>
          <w:i/>
          <w:color w:val="111111"/>
          <w:sz w:val="28"/>
          <w:szCs w:val="28"/>
        </w:rPr>
        <w:t>ОБОГАЩЕНИЕ СЛОВАРНОГО ЗАПАСА.</w:t>
      </w:r>
    </w:p>
    <w:p w14:paraId="6375223D" w14:textId="77777777" w:rsidR="00E06C80" w:rsidRPr="00E06C80" w:rsidRDefault="00E06C80" w:rsidP="00E06C8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06C80">
        <w:rPr>
          <w:color w:val="111111"/>
          <w:sz w:val="28"/>
          <w:szCs w:val="28"/>
        </w:rPr>
        <w:t>1. </w:t>
      </w:r>
      <w:r w:rsidRPr="00E06C80">
        <w:rPr>
          <w:i/>
          <w:iCs/>
          <w:color w:val="111111"/>
          <w:sz w:val="28"/>
          <w:szCs w:val="28"/>
          <w:bdr w:val="none" w:sz="0" w:space="0" w:color="auto" w:frame="1"/>
        </w:rPr>
        <w:t>«Я знаю пять…»</w:t>
      </w:r>
      <w:r w:rsidRPr="00E06C80">
        <w:rPr>
          <w:color w:val="111111"/>
          <w:sz w:val="28"/>
          <w:szCs w:val="28"/>
        </w:rPr>
        <w:t> - предложите ребенку вспомнить и назвать пять названий игрушек, предметов одежды, обуви, посуды, мебели, овощей, фруктов, животных… и т. д.</w:t>
      </w:r>
    </w:p>
    <w:p w14:paraId="1FAF5F1F" w14:textId="77777777" w:rsidR="00E06C80" w:rsidRPr="00E06C80" w:rsidRDefault="00E06C80" w:rsidP="00E06C8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06C80">
        <w:rPr>
          <w:color w:val="111111"/>
          <w:sz w:val="28"/>
          <w:szCs w:val="28"/>
        </w:rPr>
        <w:t>2. </w:t>
      </w:r>
      <w:r w:rsidRPr="00E06C80">
        <w:rPr>
          <w:i/>
          <w:iCs/>
          <w:color w:val="111111"/>
          <w:sz w:val="28"/>
          <w:szCs w:val="28"/>
          <w:bdr w:val="none" w:sz="0" w:space="0" w:color="auto" w:frame="1"/>
        </w:rPr>
        <w:t>«Назови части»</w:t>
      </w:r>
      <w:r w:rsidRPr="00E06C80">
        <w:rPr>
          <w:color w:val="111111"/>
          <w:sz w:val="28"/>
          <w:szCs w:val="28"/>
        </w:rPr>
        <w:t> - вспоминаем и называем части тела (голова, руки, ноги, живот, спина, грудь, части лица (лоб, нос, рот, глаза, щеки, подбородок; для детей 6 лет - ноздри, брови, ресницы, части мебели, например шкафа </w:t>
      </w:r>
      <w:r w:rsidRPr="00E06C80">
        <w:rPr>
          <w:i/>
          <w:iCs/>
          <w:color w:val="111111"/>
          <w:sz w:val="28"/>
          <w:szCs w:val="28"/>
          <w:bdr w:val="none" w:sz="0" w:space="0" w:color="auto" w:frame="1"/>
        </w:rPr>
        <w:t>(ножки, дверцы, ручки)</w:t>
      </w:r>
      <w:r w:rsidRPr="00E06C80">
        <w:rPr>
          <w:color w:val="111111"/>
          <w:sz w:val="28"/>
          <w:szCs w:val="28"/>
        </w:rPr>
        <w:t>.</w:t>
      </w:r>
    </w:p>
    <w:p w14:paraId="25E0DD63" w14:textId="4C4E0305" w:rsidR="00E06C80" w:rsidRPr="00E06C80" w:rsidRDefault="00E06C80" w:rsidP="00E06C8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06C80">
        <w:rPr>
          <w:color w:val="111111"/>
          <w:sz w:val="28"/>
          <w:szCs w:val="28"/>
        </w:rPr>
        <w:t>3. </w:t>
      </w:r>
      <w:r w:rsidRPr="00E06C80">
        <w:rPr>
          <w:i/>
          <w:iCs/>
          <w:color w:val="111111"/>
          <w:sz w:val="28"/>
          <w:szCs w:val="28"/>
          <w:bdr w:val="none" w:sz="0" w:space="0" w:color="auto" w:frame="1"/>
        </w:rPr>
        <w:t>«Назови одним словом»</w:t>
      </w:r>
      <w:r w:rsidRPr="00E06C80">
        <w:rPr>
          <w:color w:val="111111"/>
          <w:sz w:val="28"/>
          <w:szCs w:val="28"/>
        </w:rPr>
        <w:t> - игра, позволяющая развивать и закреплять способность обобщать.</w:t>
      </w:r>
      <w:r w:rsidRPr="00E06C80">
        <w:rPr>
          <w:color w:val="111111"/>
          <w:sz w:val="28"/>
          <w:szCs w:val="28"/>
        </w:rPr>
        <w:t xml:space="preserve"> </w:t>
      </w:r>
      <w:r w:rsidRPr="00E06C80">
        <w:rPr>
          <w:color w:val="111111"/>
          <w:sz w:val="28"/>
          <w:szCs w:val="28"/>
          <w:bdr w:val="none" w:sz="0" w:space="0" w:color="auto" w:frame="1"/>
        </w:rPr>
        <w:t>Для младших детей лучше использовать картинки</w:t>
      </w:r>
      <w:r w:rsidRPr="00E06C80">
        <w:rPr>
          <w:color w:val="111111"/>
          <w:sz w:val="28"/>
          <w:szCs w:val="28"/>
        </w:rPr>
        <w:t>: несколько предметов игрушек, одежды, обуви.</w:t>
      </w:r>
      <w:r w:rsidRPr="00E06C80">
        <w:rPr>
          <w:color w:val="111111"/>
          <w:sz w:val="28"/>
          <w:szCs w:val="28"/>
        </w:rPr>
        <w:t xml:space="preserve"> </w:t>
      </w:r>
      <w:r w:rsidRPr="00E06C80">
        <w:rPr>
          <w:color w:val="111111"/>
          <w:sz w:val="28"/>
          <w:szCs w:val="28"/>
          <w:bdr w:val="none" w:sz="0" w:space="0" w:color="auto" w:frame="1"/>
        </w:rPr>
        <w:t>Детям постарше можно давать словесные инструкции</w:t>
      </w:r>
      <w:r w:rsidRPr="00E06C80">
        <w:rPr>
          <w:color w:val="111111"/>
          <w:sz w:val="28"/>
          <w:szCs w:val="28"/>
        </w:rPr>
        <w:t xml:space="preserve">: «Как назвать одним словом- кровать, диван, стол? Комар, пчела, стрекоза </w:t>
      </w:r>
      <w:proofErr w:type="gramStart"/>
      <w:r w:rsidRPr="00E06C80">
        <w:rPr>
          <w:color w:val="111111"/>
          <w:sz w:val="28"/>
          <w:szCs w:val="28"/>
        </w:rPr>
        <w:t>- это</w:t>
      </w:r>
      <w:proofErr w:type="gramEnd"/>
      <w:r>
        <w:rPr>
          <w:color w:val="111111"/>
          <w:sz w:val="28"/>
          <w:szCs w:val="28"/>
        </w:rPr>
        <w:t>…</w:t>
      </w:r>
      <w:r w:rsidRPr="00E06C80">
        <w:rPr>
          <w:color w:val="111111"/>
          <w:sz w:val="28"/>
          <w:szCs w:val="28"/>
        </w:rPr>
        <w:t>?</w:t>
      </w:r>
    </w:p>
    <w:p w14:paraId="3E99F07D" w14:textId="77777777" w:rsidR="00E06C80" w:rsidRPr="00E06C80" w:rsidRDefault="00E06C80" w:rsidP="00E06C8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06C80">
        <w:rPr>
          <w:color w:val="111111"/>
          <w:sz w:val="28"/>
          <w:szCs w:val="28"/>
        </w:rPr>
        <w:t>4. </w:t>
      </w:r>
      <w:r w:rsidRPr="00E06C80">
        <w:rPr>
          <w:i/>
          <w:iCs/>
          <w:color w:val="111111"/>
          <w:sz w:val="28"/>
          <w:szCs w:val="28"/>
          <w:bdr w:val="none" w:sz="0" w:space="0" w:color="auto" w:frame="1"/>
        </w:rPr>
        <w:t>«Скажи наоборот»</w:t>
      </w:r>
      <w:r w:rsidRPr="00E06C80">
        <w:rPr>
          <w:color w:val="111111"/>
          <w:sz w:val="28"/>
          <w:szCs w:val="28"/>
          <w:bdr w:val="none" w:sz="0" w:space="0" w:color="auto" w:frame="1"/>
        </w:rPr>
        <w:t>- учим ребенка подбирать слова - антонимы и образовывать пары</w:t>
      </w:r>
      <w:r w:rsidRPr="00E06C80">
        <w:rPr>
          <w:color w:val="111111"/>
          <w:sz w:val="28"/>
          <w:szCs w:val="28"/>
        </w:rPr>
        <w:t>: друг - враг, тишина - шум, легкий - тяжелый, длинный -короткий, далеко - близко, весело - грустно.</w:t>
      </w:r>
    </w:p>
    <w:p w14:paraId="32ABB6DD" w14:textId="6D749C96" w:rsidR="00E06C80" w:rsidRPr="00E06C80" w:rsidRDefault="00E06C80" w:rsidP="00E06C8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06C80">
        <w:rPr>
          <w:color w:val="111111"/>
          <w:sz w:val="28"/>
          <w:szCs w:val="28"/>
        </w:rPr>
        <w:t>5. </w:t>
      </w:r>
      <w:r w:rsidRPr="00E06C80">
        <w:rPr>
          <w:i/>
          <w:iCs/>
          <w:color w:val="111111"/>
          <w:sz w:val="28"/>
          <w:szCs w:val="28"/>
          <w:bdr w:val="none" w:sz="0" w:space="0" w:color="auto" w:frame="1"/>
        </w:rPr>
        <w:t>«Кто что делает?»</w:t>
      </w:r>
      <w:r w:rsidRPr="00E06C80">
        <w:rPr>
          <w:color w:val="111111"/>
          <w:sz w:val="28"/>
          <w:szCs w:val="28"/>
        </w:rPr>
        <w:t> - развиваем глагольный словарь. Малышам можно </w:t>
      </w:r>
      <w:r w:rsidRPr="00E06C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задавать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E06C80">
        <w:rPr>
          <w:color w:val="111111"/>
          <w:sz w:val="28"/>
          <w:szCs w:val="28"/>
          <w:bdr w:val="none" w:sz="0" w:space="0" w:color="auto" w:frame="1"/>
        </w:rPr>
        <w:t>вопросы по картинкам</w:t>
      </w:r>
      <w:r w:rsidRPr="00E06C80">
        <w:rPr>
          <w:color w:val="111111"/>
          <w:sz w:val="28"/>
          <w:szCs w:val="28"/>
        </w:rPr>
        <w:t>: </w:t>
      </w:r>
      <w:r w:rsidRPr="00E06C80">
        <w:rPr>
          <w:i/>
          <w:iCs/>
          <w:color w:val="111111"/>
          <w:sz w:val="28"/>
          <w:szCs w:val="28"/>
          <w:bdr w:val="none" w:sz="0" w:space="0" w:color="auto" w:frame="1"/>
        </w:rPr>
        <w:t>«Что делает птичка?»</w:t>
      </w:r>
      <w:r w:rsidRPr="00E06C80">
        <w:rPr>
          <w:color w:val="111111"/>
          <w:sz w:val="28"/>
          <w:szCs w:val="28"/>
        </w:rPr>
        <w:t> </w:t>
      </w:r>
      <w:r w:rsidRPr="00E06C80">
        <w:rPr>
          <w:i/>
          <w:iCs/>
          <w:color w:val="111111"/>
          <w:sz w:val="28"/>
          <w:szCs w:val="28"/>
          <w:bdr w:val="none" w:sz="0" w:space="0" w:color="auto" w:frame="1"/>
        </w:rPr>
        <w:t>(сидит, летит, поет)</w:t>
      </w:r>
      <w:r w:rsidRPr="00E06C80">
        <w:rPr>
          <w:color w:val="111111"/>
          <w:sz w:val="28"/>
          <w:szCs w:val="28"/>
        </w:rPr>
        <w:t xml:space="preserve">. Для детей 5-6 лет предлагаются инструкции без зрительной опоры, </w:t>
      </w:r>
      <w:proofErr w:type="gramStart"/>
      <w:r w:rsidRPr="00E06C80">
        <w:rPr>
          <w:color w:val="111111"/>
          <w:sz w:val="28"/>
          <w:szCs w:val="28"/>
        </w:rPr>
        <w:t>но</w:t>
      </w:r>
      <w:proofErr w:type="gramEnd"/>
      <w:r w:rsidRPr="00E06C80">
        <w:rPr>
          <w:color w:val="111111"/>
          <w:sz w:val="28"/>
          <w:szCs w:val="28"/>
        </w:rPr>
        <w:t xml:space="preserve"> чтобы облегчить </w:t>
      </w:r>
      <w:r w:rsidRPr="00E06C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задание</w:t>
      </w:r>
      <w:r w:rsidRPr="00E06C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E06C80">
        <w:rPr>
          <w:color w:val="111111"/>
          <w:sz w:val="28"/>
          <w:szCs w:val="28"/>
          <w:bdr w:val="none" w:sz="0" w:space="0" w:color="auto" w:frame="1"/>
        </w:rPr>
        <w:t>предлагайте ребенку образец</w:t>
      </w:r>
      <w:r w:rsidRPr="00E06C80">
        <w:rPr>
          <w:color w:val="111111"/>
          <w:sz w:val="28"/>
          <w:szCs w:val="28"/>
        </w:rPr>
        <w:t>: </w:t>
      </w:r>
      <w:r w:rsidRPr="00E06C80">
        <w:rPr>
          <w:i/>
          <w:iCs/>
          <w:color w:val="111111"/>
          <w:sz w:val="28"/>
          <w:szCs w:val="28"/>
          <w:bdr w:val="none" w:sz="0" w:space="0" w:color="auto" w:frame="1"/>
        </w:rPr>
        <w:t>«Заяц скачет, прячется, грызет. А что делает рыба?»</w:t>
      </w:r>
      <w:r w:rsidRPr="00E06C80">
        <w:rPr>
          <w:color w:val="111111"/>
          <w:sz w:val="28"/>
          <w:szCs w:val="28"/>
        </w:rPr>
        <w:t> (</w:t>
      </w:r>
      <w:r w:rsidRPr="00E06C80">
        <w:rPr>
          <w:i/>
          <w:iCs/>
          <w:color w:val="111111"/>
          <w:sz w:val="28"/>
          <w:szCs w:val="28"/>
          <w:bdr w:val="none" w:sz="0" w:space="0" w:color="auto" w:frame="1"/>
        </w:rPr>
        <w:t>«Как подают голоса животные?»</w:t>
      </w:r>
      <w:r w:rsidRPr="00E06C80">
        <w:rPr>
          <w:color w:val="111111"/>
          <w:sz w:val="28"/>
          <w:szCs w:val="28"/>
        </w:rPr>
        <w:t>). Так же предложите ребенку вспомнить, какие трудовые действия совершают представители разных профессий.</w:t>
      </w:r>
    </w:p>
    <w:p w14:paraId="009312C2" w14:textId="19B2903A" w:rsidR="00E06C80" w:rsidRPr="00E06C80" w:rsidRDefault="00E06C80" w:rsidP="00E06C8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i/>
          <w:color w:val="111111"/>
          <w:sz w:val="28"/>
          <w:szCs w:val="28"/>
        </w:rPr>
      </w:pPr>
      <w:r w:rsidRPr="00E06C80">
        <w:rPr>
          <w:b/>
          <w:i/>
          <w:color w:val="111111"/>
          <w:sz w:val="28"/>
          <w:szCs w:val="28"/>
        </w:rPr>
        <w:t>РАЗВИТИЕ ГРАММАТИЧЕСКОГО СТРОЯ РЕЧИ.</w:t>
      </w:r>
    </w:p>
    <w:p w14:paraId="2543411E" w14:textId="77777777" w:rsidR="00E06C80" w:rsidRPr="00E06C80" w:rsidRDefault="00E06C80" w:rsidP="00E06C8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06C80">
        <w:rPr>
          <w:color w:val="111111"/>
          <w:sz w:val="28"/>
          <w:szCs w:val="28"/>
        </w:rPr>
        <w:t>1. </w:t>
      </w:r>
      <w:r w:rsidRPr="00E06C80">
        <w:rPr>
          <w:i/>
          <w:iCs/>
          <w:color w:val="111111"/>
          <w:sz w:val="28"/>
          <w:szCs w:val="28"/>
          <w:bdr w:val="none" w:sz="0" w:space="0" w:color="auto" w:frame="1"/>
        </w:rPr>
        <w:t>«Один - много»</w:t>
      </w:r>
      <w:r w:rsidRPr="00E06C80">
        <w:rPr>
          <w:color w:val="111111"/>
          <w:sz w:val="28"/>
          <w:szCs w:val="28"/>
          <w:bdr w:val="none" w:sz="0" w:space="0" w:color="auto" w:frame="1"/>
        </w:rPr>
        <w:t>- развиваем и закрепляем у ребенка способность образовывать форму множественного числа имен существительных</w:t>
      </w:r>
      <w:r w:rsidRPr="00E06C80">
        <w:rPr>
          <w:color w:val="111111"/>
          <w:sz w:val="28"/>
          <w:szCs w:val="28"/>
        </w:rPr>
        <w:t>: один стол, а если их много, то это - столы; кот - коты, дом - дома, окно - окна, лист - листья…</w:t>
      </w:r>
    </w:p>
    <w:p w14:paraId="2025EEEC" w14:textId="7253C5A1" w:rsidR="00E06C80" w:rsidRPr="00E06C80" w:rsidRDefault="00E06C80" w:rsidP="00E06C8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06C80">
        <w:rPr>
          <w:color w:val="111111"/>
          <w:sz w:val="28"/>
          <w:szCs w:val="28"/>
        </w:rPr>
        <w:t>2. </w:t>
      </w:r>
      <w:r w:rsidRPr="00E06C80">
        <w:rPr>
          <w:i/>
          <w:iCs/>
          <w:color w:val="111111"/>
          <w:sz w:val="28"/>
          <w:szCs w:val="28"/>
          <w:bdr w:val="none" w:sz="0" w:space="0" w:color="auto" w:frame="1"/>
        </w:rPr>
        <w:t>«Сколько?»</w:t>
      </w:r>
      <w:r w:rsidRPr="00E06C80">
        <w:rPr>
          <w:color w:val="111111"/>
          <w:sz w:val="28"/>
          <w:szCs w:val="28"/>
        </w:rPr>
        <w:t> - развиваем способность согласовывать имена числительные с именами существительными. Гуляя с ребенком на улице предложите ему сосчитать любые предметы, например,</w:t>
      </w:r>
      <w:r>
        <w:rPr>
          <w:color w:val="111111"/>
          <w:sz w:val="28"/>
          <w:szCs w:val="28"/>
        </w:rPr>
        <w:t xml:space="preserve"> </w:t>
      </w:r>
      <w:r w:rsidRPr="00E06C80">
        <w:rPr>
          <w:color w:val="111111"/>
          <w:sz w:val="28"/>
          <w:szCs w:val="28"/>
          <w:bdr w:val="none" w:sz="0" w:space="0" w:color="auto" w:frame="1"/>
        </w:rPr>
        <w:t>дома</w:t>
      </w:r>
      <w:r w:rsidRPr="00E06C80">
        <w:rPr>
          <w:color w:val="111111"/>
          <w:sz w:val="28"/>
          <w:szCs w:val="28"/>
        </w:rPr>
        <w:t>: один дом, два дома, пять домов; окна, машины, мячи, птиц, листья.</w:t>
      </w:r>
    </w:p>
    <w:p w14:paraId="6A4B9C9A" w14:textId="77777777" w:rsidR="00E06C80" w:rsidRPr="00E06C80" w:rsidRDefault="00E06C80" w:rsidP="00E06C8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06C80">
        <w:rPr>
          <w:color w:val="111111"/>
          <w:sz w:val="28"/>
          <w:szCs w:val="28"/>
        </w:rPr>
        <w:t>3. </w:t>
      </w:r>
      <w:r w:rsidRPr="00E06C80">
        <w:rPr>
          <w:i/>
          <w:iCs/>
          <w:color w:val="111111"/>
          <w:sz w:val="28"/>
          <w:szCs w:val="28"/>
          <w:bdr w:val="none" w:sz="0" w:space="0" w:color="auto" w:frame="1"/>
        </w:rPr>
        <w:t>«Назови ласково»</w:t>
      </w:r>
      <w:r w:rsidRPr="00E06C80">
        <w:rPr>
          <w:color w:val="111111"/>
          <w:sz w:val="28"/>
          <w:szCs w:val="28"/>
        </w:rPr>
        <w:t> - развиваем способность ребенка пользоваться суффиксальным способом словообразования. Взрослый называет большой предмет, а ребенок маленький, причем маленький предмет нужно назвать </w:t>
      </w:r>
      <w:r w:rsidRPr="00E06C80">
        <w:rPr>
          <w:i/>
          <w:iCs/>
          <w:color w:val="111111"/>
          <w:sz w:val="28"/>
          <w:szCs w:val="28"/>
          <w:bdr w:val="none" w:sz="0" w:space="0" w:color="auto" w:frame="1"/>
        </w:rPr>
        <w:t>«ласково»</w:t>
      </w:r>
      <w:r w:rsidRPr="00E06C80">
        <w:rPr>
          <w:color w:val="111111"/>
          <w:sz w:val="28"/>
          <w:szCs w:val="28"/>
        </w:rPr>
        <w:t>: большой мяч - маленький мячик; дом - домик, яблоко - яблочко, елка - елочка…</w:t>
      </w:r>
    </w:p>
    <w:p w14:paraId="71C39F5D" w14:textId="77777777" w:rsidR="00E06C80" w:rsidRPr="00E06C80" w:rsidRDefault="00E06C80" w:rsidP="00E06C8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06C80">
        <w:rPr>
          <w:color w:val="111111"/>
          <w:sz w:val="28"/>
          <w:szCs w:val="28"/>
        </w:rPr>
        <w:t>4. </w:t>
      </w:r>
      <w:r w:rsidRPr="00E06C80">
        <w:rPr>
          <w:i/>
          <w:iCs/>
          <w:color w:val="111111"/>
          <w:sz w:val="28"/>
          <w:szCs w:val="28"/>
          <w:bdr w:val="none" w:sz="0" w:space="0" w:color="auto" w:frame="1"/>
        </w:rPr>
        <w:t>«Какой, какая?»</w:t>
      </w:r>
      <w:r w:rsidRPr="00E06C80">
        <w:rPr>
          <w:color w:val="111111"/>
          <w:sz w:val="28"/>
          <w:szCs w:val="28"/>
        </w:rPr>
        <w:t xml:space="preserve"> - развиваем способность ребенка согласовывать имена прилагательные с именами существительными единственного </w:t>
      </w:r>
      <w:r w:rsidRPr="00E06C80">
        <w:rPr>
          <w:color w:val="111111"/>
          <w:sz w:val="28"/>
          <w:szCs w:val="28"/>
        </w:rPr>
        <w:lastRenderedPageBreak/>
        <w:t>числа. </w:t>
      </w:r>
      <w:r w:rsidRPr="00E06C80">
        <w:rPr>
          <w:i/>
          <w:iCs/>
          <w:color w:val="111111"/>
          <w:sz w:val="28"/>
          <w:szCs w:val="28"/>
          <w:bdr w:val="none" w:sz="0" w:space="0" w:color="auto" w:frame="1"/>
        </w:rPr>
        <w:t>«Апельсин какой?»</w:t>
      </w:r>
      <w:r w:rsidRPr="00E06C80">
        <w:rPr>
          <w:color w:val="111111"/>
          <w:sz w:val="28"/>
          <w:szCs w:val="28"/>
        </w:rPr>
        <w:t> </w:t>
      </w:r>
      <w:r w:rsidRPr="00E06C80">
        <w:rPr>
          <w:i/>
          <w:iCs/>
          <w:color w:val="111111"/>
          <w:sz w:val="28"/>
          <w:szCs w:val="28"/>
          <w:bdr w:val="none" w:sz="0" w:space="0" w:color="auto" w:frame="1"/>
        </w:rPr>
        <w:t>(оранжевый, круглый, сладкий)</w:t>
      </w:r>
      <w:r w:rsidRPr="00E06C80">
        <w:rPr>
          <w:color w:val="111111"/>
          <w:sz w:val="28"/>
          <w:szCs w:val="28"/>
        </w:rPr>
        <w:t>. </w:t>
      </w:r>
      <w:r w:rsidRPr="00E06C80">
        <w:rPr>
          <w:i/>
          <w:iCs/>
          <w:color w:val="111111"/>
          <w:sz w:val="28"/>
          <w:szCs w:val="28"/>
          <w:bdr w:val="none" w:sz="0" w:space="0" w:color="auto" w:frame="1"/>
        </w:rPr>
        <w:t>«Ведерко какое?»</w:t>
      </w:r>
      <w:r w:rsidRPr="00E06C80">
        <w:rPr>
          <w:color w:val="111111"/>
          <w:sz w:val="28"/>
          <w:szCs w:val="28"/>
        </w:rPr>
        <w:t> </w:t>
      </w:r>
      <w:r w:rsidRPr="00E06C80">
        <w:rPr>
          <w:i/>
          <w:iCs/>
          <w:color w:val="111111"/>
          <w:sz w:val="28"/>
          <w:szCs w:val="28"/>
          <w:bdr w:val="none" w:sz="0" w:space="0" w:color="auto" w:frame="1"/>
        </w:rPr>
        <w:t>(желтое, пластмассовое)</w:t>
      </w:r>
    </w:p>
    <w:p w14:paraId="78C5AC04" w14:textId="612A3BDF" w:rsidR="00E06C80" w:rsidRPr="00E06C80" w:rsidRDefault="00E06C80" w:rsidP="00E06C8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06C80">
        <w:rPr>
          <w:color w:val="111111"/>
          <w:sz w:val="28"/>
          <w:szCs w:val="28"/>
        </w:rPr>
        <w:t>5. </w:t>
      </w:r>
      <w:r w:rsidRPr="00E06C80">
        <w:rPr>
          <w:i/>
          <w:iCs/>
          <w:color w:val="111111"/>
          <w:sz w:val="28"/>
          <w:szCs w:val="28"/>
          <w:bdr w:val="none" w:sz="0" w:space="0" w:color="auto" w:frame="1"/>
        </w:rPr>
        <w:t>«Назови детеныша»</w:t>
      </w:r>
      <w:r w:rsidRPr="00E06C80">
        <w:rPr>
          <w:color w:val="111111"/>
          <w:sz w:val="28"/>
          <w:szCs w:val="28"/>
        </w:rPr>
        <w:t> - развиваем умение образовывать название детенышей животных. Предложите ребенку выполнить </w:t>
      </w:r>
      <w:r w:rsidRPr="009A72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задание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E06C80">
        <w:rPr>
          <w:color w:val="111111"/>
          <w:sz w:val="28"/>
          <w:szCs w:val="28"/>
          <w:bdr w:val="none" w:sz="0" w:space="0" w:color="auto" w:frame="1"/>
        </w:rPr>
        <w:t>без зрительной опоры по образцу</w:t>
      </w:r>
      <w:r w:rsidRPr="00E06C80">
        <w:rPr>
          <w:color w:val="111111"/>
          <w:sz w:val="28"/>
          <w:szCs w:val="28"/>
        </w:rPr>
        <w:t>: «У кошки котенок, а у козы? У лисы, у утки, у зайца. Дети 5-6 лет, аналогично выполняют </w:t>
      </w:r>
      <w:r w:rsidRPr="009A72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задание</w:t>
      </w:r>
      <w:r w:rsidRPr="009A7244">
        <w:rPr>
          <w:b/>
          <w:color w:val="111111"/>
          <w:sz w:val="28"/>
          <w:szCs w:val="28"/>
        </w:rPr>
        <w:t>,</w:t>
      </w:r>
      <w:r w:rsidR="009A7244">
        <w:rPr>
          <w:color w:val="111111"/>
          <w:sz w:val="28"/>
          <w:szCs w:val="28"/>
        </w:rPr>
        <w:t xml:space="preserve"> </w:t>
      </w:r>
      <w:r w:rsidRPr="00E06C80">
        <w:rPr>
          <w:color w:val="111111"/>
          <w:sz w:val="28"/>
          <w:szCs w:val="28"/>
          <w:bdr w:val="none" w:sz="0" w:space="0" w:color="auto" w:frame="1"/>
        </w:rPr>
        <w:t>продолжая фразы</w:t>
      </w:r>
      <w:r w:rsidRPr="00E06C80">
        <w:rPr>
          <w:color w:val="111111"/>
          <w:sz w:val="28"/>
          <w:szCs w:val="28"/>
        </w:rPr>
        <w:t>: </w:t>
      </w:r>
      <w:r w:rsidRPr="00E06C80">
        <w:rPr>
          <w:i/>
          <w:iCs/>
          <w:color w:val="111111"/>
          <w:sz w:val="28"/>
          <w:szCs w:val="28"/>
          <w:bdr w:val="none" w:sz="0" w:space="0" w:color="auto" w:frame="1"/>
        </w:rPr>
        <w:t>«У медведицы - медвежонок, а у коровы, у свиньи, у лошади?»</w:t>
      </w:r>
    </w:p>
    <w:p w14:paraId="526511C2" w14:textId="77777777" w:rsidR="00E06C80" w:rsidRPr="00E06C80" w:rsidRDefault="00E06C80" w:rsidP="00E06C8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06C80">
        <w:rPr>
          <w:color w:val="111111"/>
          <w:sz w:val="28"/>
          <w:szCs w:val="28"/>
        </w:rPr>
        <w:t>6. </w:t>
      </w:r>
      <w:r w:rsidRPr="00E06C80">
        <w:rPr>
          <w:i/>
          <w:iCs/>
          <w:color w:val="111111"/>
          <w:sz w:val="28"/>
          <w:szCs w:val="28"/>
          <w:bdr w:val="none" w:sz="0" w:space="0" w:color="auto" w:frame="1"/>
        </w:rPr>
        <w:t>«Чья, чье?»</w:t>
      </w:r>
      <w:r w:rsidRPr="00E06C80">
        <w:rPr>
          <w:color w:val="111111"/>
          <w:sz w:val="28"/>
          <w:szCs w:val="28"/>
          <w:bdr w:val="none" w:sz="0" w:space="0" w:color="auto" w:frame="1"/>
        </w:rPr>
        <w:t>- у детей 5-6 лет развиваем способность образовывать притяжательные прилагательные</w:t>
      </w:r>
      <w:r w:rsidRPr="00E06C80">
        <w:rPr>
          <w:color w:val="111111"/>
          <w:sz w:val="28"/>
          <w:szCs w:val="28"/>
        </w:rPr>
        <w:t>: «Очки бабушки - бабушкины. А как сказать про сумку мамы? А про хвост лисы? Про берлогу медведя?»</w:t>
      </w:r>
    </w:p>
    <w:p w14:paraId="237E4A55" w14:textId="77777777" w:rsidR="0026605E" w:rsidRPr="00E06C80" w:rsidRDefault="0026605E" w:rsidP="00E06C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605E" w:rsidRPr="00E0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39"/>
    <w:rsid w:val="0026605E"/>
    <w:rsid w:val="009A7244"/>
    <w:rsid w:val="00E06C80"/>
    <w:rsid w:val="00F5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84A6"/>
  <w15:chartTrackingRefBased/>
  <w15:docId w15:val="{01AA3F60-35CE-4B64-A5EA-891BF441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6C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7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2021-07-02T02:22:00Z</dcterms:created>
  <dcterms:modified xsi:type="dcterms:W3CDTF">2021-07-02T02:48:00Z</dcterms:modified>
</cp:coreProperties>
</file>